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65E96C11" w:rsidR="00C02BFA" w:rsidRPr="004E7926" w:rsidRDefault="0039001B" w:rsidP="00023523">
      <w:pPr>
        <w:pStyle w:val="Heading1"/>
      </w:pPr>
      <w:r>
        <w:t>Minutes</w:t>
      </w:r>
      <w:r w:rsidR="00C02BFA" w:rsidRPr="004E7926">
        <w:t xml:space="preserve"> of the</w:t>
      </w:r>
      <w:r w:rsidR="00C02BFA">
        <w:t xml:space="preserve"> </w:t>
      </w:r>
      <w:r w:rsidR="00984F1F">
        <w:t>MOBIUS Electronic Resources Committee</w:t>
      </w:r>
      <w:r w:rsidR="00C02BFA">
        <w:t xml:space="preserve"> </w:t>
      </w:r>
      <w:r w:rsidR="00C02BFA" w:rsidRPr="004E7926">
        <w:t>Meeting</w:t>
      </w:r>
    </w:p>
    <w:p w14:paraId="2EFDC0EA" w14:textId="77777777" w:rsidR="008B4AA3" w:rsidRPr="004E7926" w:rsidRDefault="008B4AA3" w:rsidP="008B4AA3">
      <w:pPr>
        <w:rPr>
          <w:rFonts w:ascii="Calibri" w:hAnsi="Calibri"/>
        </w:rPr>
      </w:pPr>
      <w:r>
        <w:rPr>
          <w:rFonts w:ascii="Calibri" w:hAnsi="Calibri"/>
        </w:rPr>
        <w:t>Monday, October 17, 2022, 9:00am via Zoom</w:t>
      </w:r>
    </w:p>
    <w:p w14:paraId="429F2455" w14:textId="6E4198E2" w:rsidR="00C03CFC" w:rsidRDefault="00C03CFC" w:rsidP="00C02BFA">
      <w:pPr>
        <w:rPr>
          <w:rFonts w:ascii="Calibri" w:hAnsi="Calibri"/>
        </w:rPr>
      </w:pPr>
    </w:p>
    <w:p w14:paraId="543EFD5D" w14:textId="57DE9A36"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r w:rsidRPr="009D2DF7">
        <w:rPr>
          <w:rFonts w:asciiTheme="majorHAnsi" w:eastAsiaTheme="majorEastAsia" w:hAnsiTheme="majorHAnsi" w:cstheme="majorBidi"/>
          <w:b/>
          <w:noProof/>
          <w:color w:val="404040" w:themeColor="text1" w:themeTint="BF"/>
          <w:sz w:val="22"/>
          <w:szCs w:val="22"/>
        </w:rPr>
        <w:t>Members Present</w:t>
      </w:r>
      <w:r w:rsidR="008B4AA3">
        <w:rPr>
          <w:rFonts w:asciiTheme="majorHAnsi" w:eastAsiaTheme="majorEastAsia" w:hAnsiTheme="majorHAnsi" w:cstheme="majorBidi"/>
          <w:b/>
          <w:noProof/>
          <w:color w:val="404040" w:themeColor="text1" w:themeTint="BF"/>
          <w:sz w:val="22"/>
          <w:szCs w:val="22"/>
        </w:rPr>
        <w:br/>
      </w:r>
    </w:p>
    <w:p w14:paraId="3AC15344" w14:textId="77777777" w:rsidR="008B4AA3" w:rsidRDefault="00C03CFC" w:rsidP="008B4AA3">
      <w:pPr>
        <w:pStyle w:val="ListParagraph"/>
        <w:numPr>
          <w:ilvl w:val="0"/>
          <w:numId w:val="12"/>
        </w:numPr>
        <w:rPr>
          <w:rFonts w:asciiTheme="minorHAnsi" w:hAnsiTheme="minorHAnsi"/>
          <w:sz w:val="22"/>
        </w:rPr>
      </w:pPr>
      <w:r w:rsidRPr="009D2DF7">
        <w:rPr>
          <w:rFonts w:asciiTheme="minorHAnsi" w:hAnsiTheme="minorHAnsi"/>
          <w:sz w:val="22"/>
        </w:rPr>
        <w:t xml:space="preserve">Rhonda </w:t>
      </w:r>
      <w:proofErr w:type="spellStart"/>
      <w:r w:rsidRPr="009D2DF7">
        <w:rPr>
          <w:rFonts w:asciiTheme="minorHAnsi" w:hAnsiTheme="minorHAnsi"/>
          <w:sz w:val="22"/>
        </w:rPr>
        <w:t>Whithaus</w:t>
      </w:r>
      <w:proofErr w:type="spellEnd"/>
      <w:r w:rsidRPr="009D2DF7">
        <w:rPr>
          <w:rFonts w:asciiTheme="minorHAnsi" w:hAnsiTheme="minorHAnsi"/>
          <w:sz w:val="22"/>
        </w:rPr>
        <w:t>, Chair, University of Missouri – Columbia</w:t>
      </w:r>
    </w:p>
    <w:p w14:paraId="23AD8CD4" w14:textId="35F95F14" w:rsidR="008B4AA3" w:rsidRPr="002410F0" w:rsidRDefault="008B4AA3" w:rsidP="008B4AA3">
      <w:pPr>
        <w:pStyle w:val="ListParagraph"/>
        <w:numPr>
          <w:ilvl w:val="0"/>
          <w:numId w:val="12"/>
        </w:numPr>
        <w:rPr>
          <w:rFonts w:asciiTheme="minorHAnsi" w:hAnsiTheme="minorHAnsi"/>
          <w:sz w:val="22"/>
        </w:rPr>
      </w:pPr>
      <w:r w:rsidRPr="002410F0">
        <w:rPr>
          <w:rFonts w:asciiTheme="minorHAnsi" w:hAnsiTheme="minorHAnsi"/>
          <w:sz w:val="22"/>
        </w:rPr>
        <w:t xml:space="preserve">Theresa </w:t>
      </w:r>
      <w:proofErr w:type="spellStart"/>
      <w:r w:rsidRPr="002410F0">
        <w:rPr>
          <w:rFonts w:asciiTheme="minorHAnsi" w:hAnsiTheme="minorHAnsi"/>
          <w:sz w:val="22"/>
        </w:rPr>
        <w:t>Flett</w:t>
      </w:r>
      <w:proofErr w:type="spellEnd"/>
      <w:r w:rsidRPr="002410F0">
        <w:rPr>
          <w:rFonts w:asciiTheme="minorHAnsi" w:hAnsiTheme="minorHAnsi"/>
          <w:sz w:val="22"/>
        </w:rPr>
        <w:t xml:space="preserve">, </w:t>
      </w:r>
      <w:r>
        <w:rPr>
          <w:rFonts w:asciiTheme="minorHAnsi" w:hAnsiTheme="minorHAnsi"/>
          <w:sz w:val="22"/>
        </w:rPr>
        <w:t xml:space="preserve">Vice-Chair, </w:t>
      </w:r>
      <w:r w:rsidRPr="002410F0">
        <w:rPr>
          <w:rFonts w:asciiTheme="minorHAnsi" w:hAnsiTheme="minorHAnsi"/>
          <w:sz w:val="22"/>
        </w:rPr>
        <w:t>St. Charles Community College Library</w:t>
      </w:r>
    </w:p>
    <w:p w14:paraId="1B83ED9E" w14:textId="2F324980" w:rsidR="00C03CFC" w:rsidRDefault="008B4AA3" w:rsidP="008B4AA3">
      <w:pPr>
        <w:numPr>
          <w:ilvl w:val="0"/>
          <w:numId w:val="12"/>
        </w:numPr>
        <w:contextualSpacing/>
        <w:rPr>
          <w:rFonts w:asciiTheme="minorHAnsi" w:hAnsiTheme="minorHAnsi"/>
          <w:sz w:val="22"/>
        </w:rPr>
      </w:pPr>
      <w:r w:rsidRPr="008B4AA3">
        <w:rPr>
          <w:rFonts w:asciiTheme="minorHAnsi" w:hAnsiTheme="minorHAnsi"/>
          <w:sz w:val="22"/>
        </w:rPr>
        <w:t>Chris Vaughn,</w:t>
      </w:r>
      <w:r>
        <w:rPr>
          <w:rFonts w:asciiTheme="minorHAnsi" w:hAnsiTheme="minorHAnsi"/>
          <w:sz w:val="22"/>
        </w:rPr>
        <w:t xml:space="preserve"> </w:t>
      </w:r>
      <w:r w:rsidRPr="008B4AA3">
        <w:rPr>
          <w:rFonts w:asciiTheme="minorHAnsi" w:hAnsiTheme="minorHAnsi"/>
          <w:sz w:val="22"/>
        </w:rPr>
        <w:t>Midwestern Baptist Theological Seminary</w:t>
      </w:r>
    </w:p>
    <w:p w14:paraId="373A6E78" w14:textId="4AB8CE9A" w:rsidR="008B4AA3" w:rsidRPr="008B4AA3" w:rsidRDefault="008B4AA3" w:rsidP="008B4AA3">
      <w:pPr>
        <w:numPr>
          <w:ilvl w:val="0"/>
          <w:numId w:val="12"/>
        </w:numPr>
        <w:contextualSpacing/>
        <w:rPr>
          <w:rFonts w:asciiTheme="minorHAnsi" w:hAnsiTheme="minorHAnsi"/>
          <w:sz w:val="22"/>
        </w:rPr>
      </w:pPr>
      <w:r>
        <w:rPr>
          <w:rFonts w:asciiTheme="minorHAnsi" w:hAnsiTheme="minorHAnsi"/>
          <w:sz w:val="22"/>
        </w:rPr>
        <w:t xml:space="preserve">Kassie McLaughlin, </w:t>
      </w:r>
      <w:proofErr w:type="spellStart"/>
      <w:r w:rsidRPr="008B4AA3">
        <w:rPr>
          <w:rFonts w:asciiTheme="minorHAnsi" w:hAnsiTheme="minorHAnsi"/>
          <w:sz w:val="22"/>
        </w:rPr>
        <w:t>Rockhurst</w:t>
      </w:r>
      <w:proofErr w:type="spellEnd"/>
      <w:r w:rsidRPr="008B4AA3">
        <w:rPr>
          <w:rFonts w:asciiTheme="minorHAnsi" w:hAnsiTheme="minorHAnsi"/>
          <w:sz w:val="22"/>
        </w:rPr>
        <w:t xml:space="preserve"> University</w:t>
      </w:r>
    </w:p>
    <w:p w14:paraId="28FCBE43" w14:textId="77777777" w:rsidR="00C03CFC" w:rsidRPr="009D2DF7" w:rsidRDefault="00C03CFC" w:rsidP="00C03CFC">
      <w:pPr>
        <w:numPr>
          <w:ilvl w:val="0"/>
          <w:numId w:val="12"/>
        </w:numPr>
        <w:contextualSpacing/>
        <w:rPr>
          <w:rFonts w:asciiTheme="minorHAnsi" w:hAnsiTheme="minorHAnsi"/>
          <w:sz w:val="22"/>
        </w:rPr>
      </w:pPr>
      <w:r w:rsidRPr="009D2DF7">
        <w:rPr>
          <w:rFonts w:asciiTheme="minorHAnsi" w:hAnsiTheme="minorHAnsi"/>
          <w:sz w:val="22"/>
        </w:rPr>
        <w:t>Christina Virden, MOBIUS Organizer, MOBIUS</w:t>
      </w:r>
      <w:r w:rsidRPr="009D2DF7">
        <w:rPr>
          <w:rFonts w:asciiTheme="minorHAnsi" w:hAnsiTheme="minorHAnsi"/>
          <w:sz w:val="22"/>
        </w:rPr>
        <w:br/>
      </w:r>
    </w:p>
    <w:p w14:paraId="031BD760"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r w:rsidRPr="009D2DF7">
        <w:rPr>
          <w:rFonts w:asciiTheme="majorHAnsi" w:eastAsiaTheme="majorEastAsia" w:hAnsiTheme="majorHAnsi" w:cstheme="majorBidi"/>
          <w:b/>
          <w:noProof/>
          <w:color w:val="404040" w:themeColor="text1" w:themeTint="BF"/>
          <w:sz w:val="22"/>
          <w:szCs w:val="22"/>
        </w:rPr>
        <w:t>Members Absent</w:t>
      </w:r>
    </w:p>
    <w:p w14:paraId="5E2238D8"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p>
    <w:p w14:paraId="61EB8E6F" w14:textId="1F7E2015" w:rsidR="00C03CFC" w:rsidRDefault="00C03CFC" w:rsidP="00C03CFC">
      <w:pPr>
        <w:pStyle w:val="ListParagraph"/>
        <w:numPr>
          <w:ilvl w:val="0"/>
          <w:numId w:val="12"/>
        </w:numPr>
        <w:rPr>
          <w:rFonts w:asciiTheme="minorHAnsi" w:hAnsiTheme="minorHAnsi"/>
          <w:sz w:val="22"/>
        </w:rPr>
      </w:pPr>
      <w:r w:rsidRPr="00B161F9">
        <w:rPr>
          <w:rFonts w:asciiTheme="minorHAnsi" w:hAnsiTheme="minorHAnsi"/>
          <w:sz w:val="22"/>
        </w:rPr>
        <w:t xml:space="preserve">Eric </w:t>
      </w:r>
      <w:proofErr w:type="spellStart"/>
      <w:r w:rsidRPr="00B161F9">
        <w:rPr>
          <w:rFonts w:asciiTheme="minorHAnsi" w:hAnsiTheme="minorHAnsi"/>
          <w:sz w:val="22"/>
        </w:rPr>
        <w:t>Deatherage</w:t>
      </w:r>
      <w:proofErr w:type="spellEnd"/>
      <w:r w:rsidRPr="00B161F9">
        <w:rPr>
          <w:rFonts w:asciiTheme="minorHAnsi" w:hAnsiTheme="minorHAnsi"/>
          <w:sz w:val="22"/>
        </w:rPr>
        <w:t>, Board Representative, Crowder College</w:t>
      </w:r>
    </w:p>
    <w:p w14:paraId="44A191FB" w14:textId="78454C49" w:rsidR="008B4AA3" w:rsidRPr="00B161F9" w:rsidRDefault="008B4AA3" w:rsidP="008B4AA3">
      <w:pPr>
        <w:pStyle w:val="ListParagraph"/>
        <w:numPr>
          <w:ilvl w:val="0"/>
          <w:numId w:val="12"/>
        </w:numPr>
        <w:rPr>
          <w:rFonts w:asciiTheme="minorHAnsi" w:hAnsiTheme="minorHAnsi"/>
          <w:sz w:val="22"/>
        </w:rPr>
      </w:pPr>
      <w:r>
        <w:rPr>
          <w:rFonts w:asciiTheme="minorHAnsi" w:hAnsiTheme="minorHAnsi"/>
          <w:sz w:val="22"/>
        </w:rPr>
        <w:t>Jennifer Thompson</w:t>
      </w:r>
      <w:r w:rsidRPr="008B4AA3">
        <w:rPr>
          <w:rFonts w:asciiTheme="minorHAnsi" w:hAnsiTheme="minorHAnsi"/>
          <w:sz w:val="22"/>
        </w:rPr>
        <w:t>, University of Missouri System</w:t>
      </w:r>
    </w:p>
    <w:p w14:paraId="599EEC82" w14:textId="77777777" w:rsidR="00C03CFC" w:rsidRPr="00B161F9" w:rsidRDefault="00C03CFC" w:rsidP="00C03CFC">
      <w:pPr>
        <w:numPr>
          <w:ilvl w:val="0"/>
          <w:numId w:val="12"/>
        </w:numPr>
        <w:contextualSpacing/>
        <w:rPr>
          <w:rFonts w:asciiTheme="minorHAnsi" w:hAnsiTheme="minorHAnsi"/>
          <w:sz w:val="22"/>
        </w:rPr>
      </w:pPr>
      <w:r w:rsidRPr="009D2DF7">
        <w:rPr>
          <w:rFonts w:asciiTheme="minorHAnsi" w:hAnsiTheme="minorHAnsi"/>
          <w:sz w:val="22"/>
        </w:rPr>
        <w:t>Donna Bacon, Ex-Officio, MOBIUS</w:t>
      </w:r>
    </w:p>
    <w:p w14:paraId="2BA826E0" w14:textId="158A1414" w:rsidR="0056660D" w:rsidRDefault="0056660D" w:rsidP="009965BE">
      <w:pPr>
        <w:rPr>
          <w:rFonts w:ascii="Calibri" w:hAnsi="Calibri"/>
          <w:sz w:val="22"/>
          <w:szCs w:val="22"/>
        </w:rPr>
      </w:pPr>
    </w:p>
    <w:p w14:paraId="6CE82A13" w14:textId="77777777" w:rsidR="0056660D" w:rsidRPr="009965BE" w:rsidRDefault="0056660D" w:rsidP="009965BE">
      <w:pPr>
        <w:rPr>
          <w:rFonts w:ascii="Calibri" w:hAnsi="Calibri"/>
          <w:sz w:val="22"/>
          <w:szCs w:val="22"/>
        </w:rPr>
      </w:pPr>
    </w:p>
    <w:p w14:paraId="21A31EC7" w14:textId="33164E96" w:rsidR="009965BE" w:rsidRPr="0039001B" w:rsidRDefault="00BD0786" w:rsidP="0039001B">
      <w:pPr>
        <w:pStyle w:val="ListParagraph"/>
        <w:numPr>
          <w:ilvl w:val="0"/>
          <w:numId w:val="2"/>
        </w:numPr>
        <w:rPr>
          <w:rFonts w:ascii="Calibri" w:hAnsi="Calibri"/>
          <w:sz w:val="22"/>
          <w:szCs w:val="22"/>
        </w:rPr>
      </w:pPr>
      <w:r>
        <w:rPr>
          <w:rFonts w:ascii="Calibri" w:hAnsi="Calibri"/>
          <w:sz w:val="22"/>
          <w:szCs w:val="22"/>
        </w:rPr>
        <w:t>Call to order</w:t>
      </w:r>
      <w:r w:rsidR="00E756BE">
        <w:rPr>
          <w:rFonts w:ascii="Calibri" w:hAnsi="Calibri"/>
          <w:sz w:val="22"/>
          <w:szCs w:val="22"/>
        </w:rPr>
        <w:t xml:space="preserve"> and introductions</w:t>
      </w:r>
      <w:r w:rsidR="009965BE" w:rsidRPr="009965BE">
        <w:rPr>
          <w:rFonts w:ascii="Calibri" w:hAnsi="Calibri"/>
          <w:sz w:val="22"/>
          <w:szCs w:val="22"/>
        </w:rPr>
        <w:t xml:space="preserve"> </w:t>
      </w:r>
      <w:r w:rsidR="0039001B">
        <w:rPr>
          <w:rFonts w:ascii="Calibri" w:hAnsi="Calibri"/>
          <w:sz w:val="22"/>
          <w:szCs w:val="22"/>
        </w:rPr>
        <w:t>- The meetin</w:t>
      </w:r>
      <w:r w:rsidR="002410F0">
        <w:rPr>
          <w:rFonts w:ascii="Calibri" w:hAnsi="Calibri"/>
          <w:sz w:val="22"/>
          <w:szCs w:val="22"/>
        </w:rPr>
        <w:t>g was cal</w:t>
      </w:r>
      <w:r w:rsidR="008B4AA3">
        <w:rPr>
          <w:rFonts w:ascii="Calibri" w:hAnsi="Calibri"/>
          <w:sz w:val="22"/>
          <w:szCs w:val="22"/>
        </w:rPr>
        <w:t>led to order shortly after 9:00</w:t>
      </w:r>
      <w:r w:rsidR="002410F0">
        <w:rPr>
          <w:rFonts w:ascii="Calibri" w:hAnsi="Calibri"/>
          <w:sz w:val="22"/>
          <w:szCs w:val="22"/>
        </w:rPr>
        <w:t>am</w:t>
      </w:r>
      <w:r w:rsidR="0039001B">
        <w:rPr>
          <w:rFonts w:ascii="Calibri" w:hAnsi="Calibri"/>
          <w:sz w:val="22"/>
          <w:szCs w:val="22"/>
        </w:rPr>
        <w:t>.</w:t>
      </w:r>
      <w:r w:rsidR="00E756BE">
        <w:rPr>
          <w:rFonts w:ascii="Calibri" w:hAnsi="Calibri"/>
          <w:sz w:val="22"/>
          <w:szCs w:val="22"/>
        </w:rPr>
        <w:t xml:space="preserve"> Rhonda led introductions of new and returning member and provided some brief info on the history of the committee. </w:t>
      </w:r>
    </w:p>
    <w:p w14:paraId="09E08626" w14:textId="77777777" w:rsidR="009965BE" w:rsidRPr="009965BE" w:rsidRDefault="009965BE" w:rsidP="009965BE">
      <w:pPr>
        <w:rPr>
          <w:rFonts w:ascii="Calibri" w:hAnsi="Calibri"/>
          <w:sz w:val="22"/>
          <w:szCs w:val="22"/>
        </w:rPr>
      </w:pPr>
    </w:p>
    <w:p w14:paraId="2014A4C5" w14:textId="28496420" w:rsidR="0039001B" w:rsidRPr="009965BE" w:rsidRDefault="009965BE" w:rsidP="0039001B">
      <w:pPr>
        <w:pStyle w:val="ListParagraph"/>
        <w:numPr>
          <w:ilvl w:val="0"/>
          <w:numId w:val="2"/>
        </w:numPr>
        <w:rPr>
          <w:rFonts w:ascii="Calibri" w:hAnsi="Calibri"/>
          <w:sz w:val="22"/>
          <w:szCs w:val="22"/>
        </w:rPr>
      </w:pPr>
      <w:r w:rsidRPr="009965BE">
        <w:rPr>
          <w:rFonts w:ascii="Calibri" w:hAnsi="Calibri"/>
          <w:sz w:val="22"/>
          <w:szCs w:val="22"/>
        </w:rPr>
        <w:t>Adoption of the agenda</w:t>
      </w:r>
      <w:r w:rsidR="0039001B">
        <w:rPr>
          <w:rFonts w:ascii="Calibri" w:hAnsi="Calibri"/>
          <w:sz w:val="22"/>
          <w:szCs w:val="22"/>
        </w:rPr>
        <w:t xml:space="preserve"> - The agenda was adopted with no changes. </w:t>
      </w:r>
      <w:r w:rsidR="008B4AA3">
        <w:rPr>
          <w:rFonts w:ascii="Calibri" w:hAnsi="Calibri"/>
          <w:sz w:val="22"/>
          <w:szCs w:val="22"/>
        </w:rPr>
        <w:t xml:space="preserve">Theresa </w:t>
      </w:r>
      <w:proofErr w:type="spellStart"/>
      <w:r w:rsidR="008B4AA3">
        <w:rPr>
          <w:rFonts w:ascii="Calibri" w:hAnsi="Calibri"/>
          <w:sz w:val="22"/>
          <w:szCs w:val="22"/>
        </w:rPr>
        <w:t>Flett</w:t>
      </w:r>
      <w:proofErr w:type="spellEnd"/>
      <w:r w:rsidR="008B4AA3">
        <w:rPr>
          <w:rFonts w:ascii="Calibri" w:hAnsi="Calibri"/>
          <w:sz w:val="22"/>
          <w:szCs w:val="22"/>
        </w:rPr>
        <w:t xml:space="preserve"> motioned. Kassie McLaughlin</w:t>
      </w:r>
      <w:r w:rsidR="0039001B">
        <w:rPr>
          <w:rFonts w:ascii="Calibri" w:hAnsi="Calibri"/>
          <w:sz w:val="22"/>
          <w:szCs w:val="22"/>
        </w:rPr>
        <w:t xml:space="preserve"> seconded. All attending </w:t>
      </w:r>
      <w:proofErr w:type="gramStart"/>
      <w:r w:rsidR="0039001B">
        <w:rPr>
          <w:rFonts w:ascii="Calibri" w:hAnsi="Calibri"/>
          <w:sz w:val="22"/>
          <w:szCs w:val="22"/>
        </w:rPr>
        <w:t>were</w:t>
      </w:r>
      <w:proofErr w:type="gramEnd"/>
      <w:r w:rsidR="0039001B">
        <w:rPr>
          <w:rFonts w:ascii="Calibri" w:hAnsi="Calibri"/>
          <w:sz w:val="22"/>
          <w:szCs w:val="22"/>
        </w:rPr>
        <w:t xml:space="preserve"> in favor. </w:t>
      </w:r>
    </w:p>
    <w:p w14:paraId="28663511" w14:textId="2168A8F3" w:rsidR="009965BE" w:rsidRPr="0039001B" w:rsidRDefault="009965BE" w:rsidP="0039001B">
      <w:pPr>
        <w:pStyle w:val="ListParagraph"/>
        <w:rPr>
          <w:rFonts w:ascii="Calibri" w:hAnsi="Calibri"/>
          <w:sz w:val="22"/>
          <w:szCs w:val="22"/>
        </w:rPr>
      </w:pPr>
    </w:p>
    <w:p w14:paraId="740E85D2" w14:textId="5B20BC54" w:rsidR="009965BE" w:rsidRPr="009965BE" w:rsidRDefault="009965BE" w:rsidP="0039001B">
      <w:pPr>
        <w:pStyle w:val="ListParagraph"/>
        <w:numPr>
          <w:ilvl w:val="0"/>
          <w:numId w:val="2"/>
        </w:numPr>
        <w:rPr>
          <w:rFonts w:ascii="Calibri" w:hAnsi="Calibri"/>
          <w:sz w:val="22"/>
          <w:szCs w:val="22"/>
        </w:rPr>
      </w:pPr>
      <w:r w:rsidRPr="009965BE">
        <w:rPr>
          <w:rFonts w:ascii="Calibri" w:hAnsi="Calibri"/>
          <w:sz w:val="22"/>
          <w:szCs w:val="22"/>
        </w:rPr>
        <w:t>Approval of minutes</w:t>
      </w:r>
      <w:r w:rsidR="0039001B">
        <w:rPr>
          <w:rFonts w:ascii="Calibri" w:hAnsi="Calibri"/>
          <w:sz w:val="22"/>
          <w:szCs w:val="22"/>
        </w:rPr>
        <w:t xml:space="preserve"> - </w:t>
      </w:r>
      <w:r w:rsidR="0039001B" w:rsidRPr="0039001B">
        <w:rPr>
          <w:rFonts w:ascii="Calibri" w:hAnsi="Calibri"/>
          <w:sz w:val="22"/>
          <w:szCs w:val="22"/>
        </w:rPr>
        <w:t>The minutes from the previous meeting were</w:t>
      </w:r>
      <w:r w:rsidR="008B4AA3">
        <w:rPr>
          <w:rFonts w:ascii="Calibri" w:hAnsi="Calibri"/>
          <w:sz w:val="22"/>
          <w:szCs w:val="22"/>
        </w:rPr>
        <w:t xml:space="preserve"> adopted with no changes. </w:t>
      </w:r>
      <w:r w:rsidR="002410F0">
        <w:rPr>
          <w:rFonts w:ascii="Calibri" w:hAnsi="Calibri"/>
          <w:sz w:val="22"/>
          <w:szCs w:val="22"/>
        </w:rPr>
        <w:t xml:space="preserve"> </w:t>
      </w:r>
      <w:r w:rsidR="008B4AA3">
        <w:rPr>
          <w:rFonts w:ascii="Calibri" w:hAnsi="Calibri"/>
          <w:sz w:val="22"/>
          <w:szCs w:val="22"/>
        </w:rPr>
        <w:t xml:space="preserve">Theresa </w:t>
      </w:r>
      <w:proofErr w:type="spellStart"/>
      <w:r w:rsidR="008B4AA3">
        <w:rPr>
          <w:rFonts w:ascii="Calibri" w:hAnsi="Calibri"/>
          <w:sz w:val="22"/>
          <w:szCs w:val="22"/>
        </w:rPr>
        <w:t>Flett</w:t>
      </w:r>
      <w:proofErr w:type="spellEnd"/>
      <w:r w:rsidR="008B4AA3">
        <w:rPr>
          <w:rFonts w:ascii="Calibri" w:hAnsi="Calibri"/>
          <w:sz w:val="22"/>
          <w:szCs w:val="22"/>
        </w:rPr>
        <w:t xml:space="preserve"> motioned. Rhonda </w:t>
      </w:r>
      <w:proofErr w:type="spellStart"/>
      <w:r w:rsidR="008B4AA3">
        <w:rPr>
          <w:rFonts w:ascii="Calibri" w:hAnsi="Calibri"/>
          <w:sz w:val="22"/>
          <w:szCs w:val="22"/>
        </w:rPr>
        <w:t>Whithaus</w:t>
      </w:r>
      <w:proofErr w:type="spellEnd"/>
      <w:r w:rsidR="008B4AA3">
        <w:rPr>
          <w:rFonts w:ascii="Calibri" w:hAnsi="Calibri"/>
          <w:sz w:val="22"/>
          <w:szCs w:val="22"/>
        </w:rPr>
        <w:t xml:space="preserve"> </w:t>
      </w:r>
      <w:r w:rsidR="0039001B" w:rsidRPr="0039001B">
        <w:rPr>
          <w:rFonts w:ascii="Calibri" w:hAnsi="Calibri"/>
          <w:sz w:val="22"/>
          <w:szCs w:val="22"/>
        </w:rPr>
        <w:t xml:space="preserve">seconded. All attending </w:t>
      </w:r>
      <w:proofErr w:type="gramStart"/>
      <w:r w:rsidR="0039001B" w:rsidRPr="0039001B">
        <w:rPr>
          <w:rFonts w:ascii="Calibri" w:hAnsi="Calibri"/>
          <w:sz w:val="22"/>
          <w:szCs w:val="22"/>
        </w:rPr>
        <w:t>were</w:t>
      </w:r>
      <w:proofErr w:type="gramEnd"/>
      <w:r w:rsidR="0039001B" w:rsidRPr="0039001B">
        <w:rPr>
          <w:rFonts w:ascii="Calibri" w:hAnsi="Calibri"/>
          <w:sz w:val="22"/>
          <w:szCs w:val="22"/>
        </w:rPr>
        <w:t xml:space="preserve"> in favor</w:t>
      </w:r>
    </w:p>
    <w:p w14:paraId="6C30AF6A" w14:textId="77777777" w:rsidR="009965BE" w:rsidRPr="009965BE" w:rsidRDefault="009965BE" w:rsidP="009965BE">
      <w:pPr>
        <w:pStyle w:val="ListParagraph"/>
        <w:rPr>
          <w:rFonts w:ascii="Calibri" w:hAnsi="Calibri"/>
          <w:sz w:val="22"/>
          <w:szCs w:val="22"/>
        </w:rPr>
      </w:pPr>
    </w:p>
    <w:p w14:paraId="255BA440" w14:textId="36552B32" w:rsidR="0034740E" w:rsidRPr="009965BE" w:rsidRDefault="0034740E" w:rsidP="0034740E">
      <w:pPr>
        <w:pStyle w:val="ListParagraph"/>
        <w:numPr>
          <w:ilvl w:val="0"/>
          <w:numId w:val="2"/>
        </w:numPr>
        <w:rPr>
          <w:rFonts w:ascii="Calibri" w:hAnsi="Calibri"/>
          <w:sz w:val="22"/>
          <w:szCs w:val="22"/>
        </w:rPr>
      </w:pPr>
      <w:r>
        <w:rPr>
          <w:rFonts w:ascii="Calibri" w:hAnsi="Calibri"/>
          <w:sz w:val="22"/>
          <w:szCs w:val="22"/>
        </w:rPr>
        <w:t>Information Updates</w:t>
      </w:r>
    </w:p>
    <w:p w14:paraId="47B8EE9C" w14:textId="6EA35ECA" w:rsidR="0034740E" w:rsidRDefault="00E756BE" w:rsidP="0039001B">
      <w:pPr>
        <w:pStyle w:val="ListParagraph"/>
        <w:numPr>
          <w:ilvl w:val="0"/>
          <w:numId w:val="9"/>
        </w:numPr>
        <w:rPr>
          <w:rFonts w:ascii="Calibri" w:hAnsi="Calibri"/>
          <w:sz w:val="22"/>
          <w:szCs w:val="22"/>
        </w:rPr>
      </w:pPr>
      <w:r>
        <w:rPr>
          <w:rFonts w:ascii="Calibri" w:hAnsi="Calibri"/>
          <w:sz w:val="22"/>
          <w:szCs w:val="22"/>
        </w:rPr>
        <w:t>MOBIUS U</w:t>
      </w:r>
      <w:r w:rsidR="00D47B0C" w:rsidRPr="0039001B">
        <w:rPr>
          <w:rFonts w:ascii="Calibri" w:hAnsi="Calibri"/>
          <w:sz w:val="22"/>
          <w:szCs w:val="22"/>
        </w:rPr>
        <w:t>pdate</w:t>
      </w:r>
      <w:r w:rsidR="0039001B" w:rsidRPr="0039001B">
        <w:rPr>
          <w:rFonts w:ascii="Calibri" w:hAnsi="Calibri"/>
          <w:sz w:val="22"/>
          <w:szCs w:val="22"/>
        </w:rPr>
        <w:t xml:space="preserve"> – Christina </w:t>
      </w:r>
      <w:r w:rsidR="002410F0">
        <w:rPr>
          <w:rFonts w:ascii="Calibri" w:hAnsi="Calibri"/>
          <w:sz w:val="22"/>
          <w:szCs w:val="22"/>
        </w:rPr>
        <w:t xml:space="preserve">provided a brief update on </w:t>
      </w:r>
      <w:r>
        <w:rPr>
          <w:rFonts w:ascii="Calibri" w:hAnsi="Calibri"/>
          <w:sz w:val="22"/>
          <w:szCs w:val="22"/>
        </w:rPr>
        <w:t xml:space="preserve">MOBIUS activities. MOBIUS is adopting </w:t>
      </w:r>
      <w:proofErr w:type="spellStart"/>
      <w:r>
        <w:rPr>
          <w:rFonts w:ascii="Calibri" w:hAnsi="Calibri"/>
          <w:sz w:val="22"/>
          <w:szCs w:val="22"/>
        </w:rPr>
        <w:t>ConsortiaManager</w:t>
      </w:r>
      <w:proofErr w:type="spellEnd"/>
      <w:r>
        <w:rPr>
          <w:rFonts w:ascii="Calibri" w:hAnsi="Calibri"/>
          <w:sz w:val="22"/>
          <w:szCs w:val="22"/>
        </w:rPr>
        <w:t xml:space="preserve"> which is a software platform that supports e-resources licensing activities. The platform will streamline current processes, reduce the number of emails members receive, and provide a member interface for managing renewals and license terms in one place. One the MOBIUS side should also help free up staff </w:t>
      </w:r>
      <w:r w:rsidR="009701C0">
        <w:rPr>
          <w:rFonts w:ascii="Calibri" w:hAnsi="Calibri"/>
          <w:sz w:val="22"/>
          <w:szCs w:val="22"/>
        </w:rPr>
        <w:t xml:space="preserve">time for other projects and reduce chances for error. </w:t>
      </w:r>
    </w:p>
    <w:p w14:paraId="0C7852A3" w14:textId="168CACDC" w:rsidR="009701C0" w:rsidRDefault="009701C0" w:rsidP="0039001B">
      <w:pPr>
        <w:pStyle w:val="ListParagraph"/>
        <w:numPr>
          <w:ilvl w:val="0"/>
          <w:numId w:val="9"/>
        </w:numPr>
        <w:rPr>
          <w:rFonts w:ascii="Calibri" w:hAnsi="Calibri"/>
          <w:sz w:val="22"/>
          <w:szCs w:val="22"/>
        </w:rPr>
      </w:pPr>
      <w:r>
        <w:rPr>
          <w:rFonts w:ascii="Calibri" w:hAnsi="Calibri"/>
          <w:sz w:val="22"/>
          <w:szCs w:val="22"/>
        </w:rPr>
        <w:t xml:space="preserve">Renewals Updates – Christina is working on January renewals and hopes to have all pricing out by the end of October. Increases are between 3% and 5% for most products. </w:t>
      </w:r>
    </w:p>
    <w:p w14:paraId="5E16E50D" w14:textId="7786B84B" w:rsidR="009701C0" w:rsidRPr="009701C0" w:rsidRDefault="009701C0" w:rsidP="009701C0">
      <w:pPr>
        <w:pStyle w:val="ListParagraph"/>
        <w:numPr>
          <w:ilvl w:val="0"/>
          <w:numId w:val="9"/>
        </w:numPr>
        <w:rPr>
          <w:rFonts w:ascii="Calibri" w:hAnsi="Calibri"/>
          <w:sz w:val="22"/>
          <w:szCs w:val="22"/>
        </w:rPr>
      </w:pPr>
      <w:r>
        <w:rPr>
          <w:rFonts w:ascii="Calibri" w:hAnsi="Calibri"/>
          <w:sz w:val="22"/>
          <w:szCs w:val="22"/>
        </w:rPr>
        <w:t xml:space="preserve">Open and Upcoming Offers: MOBIUS has several open offers including offerings from </w:t>
      </w:r>
      <w:proofErr w:type="spellStart"/>
      <w:r>
        <w:rPr>
          <w:rFonts w:ascii="Calibri" w:hAnsi="Calibri"/>
          <w:sz w:val="22"/>
          <w:szCs w:val="22"/>
        </w:rPr>
        <w:t>DeGruyter</w:t>
      </w:r>
      <w:proofErr w:type="spellEnd"/>
      <w:r>
        <w:rPr>
          <w:rFonts w:ascii="Calibri" w:hAnsi="Calibri"/>
          <w:sz w:val="22"/>
          <w:szCs w:val="22"/>
        </w:rPr>
        <w:t xml:space="preserve"> for their University Press Collection, extended trials for APA resources through EBSCO, and a </w:t>
      </w:r>
      <w:proofErr w:type="spellStart"/>
      <w:r>
        <w:rPr>
          <w:rFonts w:ascii="Calibri" w:hAnsi="Calibri"/>
          <w:sz w:val="22"/>
          <w:szCs w:val="22"/>
        </w:rPr>
        <w:t>Kanopy</w:t>
      </w:r>
      <w:proofErr w:type="spellEnd"/>
      <w:r>
        <w:rPr>
          <w:rFonts w:ascii="Calibri" w:hAnsi="Calibri"/>
          <w:sz w:val="22"/>
          <w:szCs w:val="22"/>
        </w:rPr>
        <w:t xml:space="preserve"> Base offer that will be shared with the membership shortly. </w:t>
      </w:r>
    </w:p>
    <w:p w14:paraId="3031B4CD" w14:textId="77777777" w:rsidR="009965BE" w:rsidRPr="009965BE" w:rsidRDefault="009965BE" w:rsidP="009965BE">
      <w:pPr>
        <w:pStyle w:val="ListParagraph"/>
        <w:rPr>
          <w:rFonts w:ascii="Calibri" w:hAnsi="Calibri"/>
          <w:sz w:val="22"/>
          <w:szCs w:val="22"/>
        </w:rPr>
      </w:pPr>
    </w:p>
    <w:p w14:paraId="0E88EACD" w14:textId="227F47E5" w:rsidR="00BD0786" w:rsidRDefault="009965BE" w:rsidP="00BD0786">
      <w:pPr>
        <w:pStyle w:val="ListParagraph"/>
        <w:numPr>
          <w:ilvl w:val="0"/>
          <w:numId w:val="2"/>
        </w:numPr>
        <w:rPr>
          <w:rFonts w:ascii="Calibri" w:hAnsi="Calibri"/>
          <w:sz w:val="22"/>
          <w:szCs w:val="22"/>
        </w:rPr>
      </w:pPr>
      <w:r w:rsidRPr="009965BE">
        <w:rPr>
          <w:rFonts w:ascii="Calibri" w:hAnsi="Calibri"/>
          <w:sz w:val="22"/>
          <w:szCs w:val="22"/>
        </w:rPr>
        <w:t xml:space="preserve">Unfinished Business </w:t>
      </w:r>
    </w:p>
    <w:p w14:paraId="07F5E51A" w14:textId="142DD950" w:rsidR="00BD0786" w:rsidRPr="00BD0786" w:rsidRDefault="000E4F3D" w:rsidP="00BD0786">
      <w:pPr>
        <w:pStyle w:val="ListParagraph"/>
        <w:numPr>
          <w:ilvl w:val="1"/>
          <w:numId w:val="2"/>
        </w:numPr>
        <w:rPr>
          <w:rFonts w:ascii="Calibri" w:hAnsi="Calibri"/>
          <w:sz w:val="22"/>
          <w:szCs w:val="22"/>
        </w:rPr>
      </w:pPr>
      <w:r>
        <w:rPr>
          <w:rFonts w:ascii="Calibri" w:hAnsi="Calibri"/>
          <w:sz w:val="22"/>
          <w:szCs w:val="22"/>
        </w:rPr>
        <w:t>N/</w:t>
      </w:r>
      <w:r w:rsidR="009701C0">
        <w:rPr>
          <w:rFonts w:ascii="Calibri" w:hAnsi="Calibri"/>
          <w:sz w:val="22"/>
          <w:szCs w:val="22"/>
        </w:rPr>
        <w:t>A</w:t>
      </w:r>
      <w:bookmarkStart w:id="0" w:name="_GoBack"/>
      <w:bookmarkEnd w:id="0"/>
      <w:r w:rsidR="009701C0">
        <w:rPr>
          <w:rFonts w:ascii="Calibri" w:hAnsi="Calibri"/>
          <w:sz w:val="22"/>
          <w:szCs w:val="22"/>
        </w:rPr>
        <w:br/>
      </w:r>
    </w:p>
    <w:p w14:paraId="7597D9F1" w14:textId="29C1EC9F"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New Business </w:t>
      </w:r>
    </w:p>
    <w:p w14:paraId="30FD8A7C" w14:textId="77777777" w:rsidR="00D607E4" w:rsidRDefault="009701C0" w:rsidP="009701C0">
      <w:pPr>
        <w:pStyle w:val="ListParagraph"/>
        <w:numPr>
          <w:ilvl w:val="0"/>
          <w:numId w:val="9"/>
        </w:numPr>
        <w:rPr>
          <w:rFonts w:ascii="Calibri" w:hAnsi="Calibri"/>
          <w:sz w:val="22"/>
          <w:szCs w:val="22"/>
        </w:rPr>
      </w:pPr>
      <w:r>
        <w:rPr>
          <w:rFonts w:ascii="Calibri" w:hAnsi="Calibri"/>
          <w:sz w:val="22"/>
          <w:szCs w:val="22"/>
        </w:rPr>
        <w:t xml:space="preserve">Project Ideas for This Year – Rhonda led a discussion of potential project ideas for the committee to take on this year. She provided some background on projects that have been done in the past and the committee’s focus on providing practical support for those managing e-resources day to day. </w:t>
      </w:r>
      <w:r w:rsidRPr="009701C0">
        <w:rPr>
          <w:rFonts w:ascii="Calibri" w:hAnsi="Calibri"/>
          <w:sz w:val="22"/>
          <w:szCs w:val="22"/>
        </w:rPr>
        <w:t xml:space="preserve">Suggestions from the forum at the 2022 MOBIUS </w:t>
      </w:r>
      <w:r>
        <w:rPr>
          <w:rFonts w:ascii="Calibri" w:hAnsi="Calibri"/>
          <w:sz w:val="22"/>
          <w:szCs w:val="22"/>
        </w:rPr>
        <w:t xml:space="preserve">Conference were also discussed. Potential ideas for projects </w:t>
      </w:r>
      <w:r w:rsidR="00D607E4">
        <w:rPr>
          <w:rFonts w:ascii="Calibri" w:hAnsi="Calibri"/>
          <w:sz w:val="22"/>
          <w:szCs w:val="22"/>
        </w:rPr>
        <w:t xml:space="preserve">the committee decided to pursue include: </w:t>
      </w:r>
    </w:p>
    <w:p w14:paraId="52094D50" w14:textId="4ED54FD1" w:rsidR="00D607E4" w:rsidRDefault="00D607E4" w:rsidP="00D607E4">
      <w:pPr>
        <w:pStyle w:val="ListParagraph"/>
        <w:numPr>
          <w:ilvl w:val="1"/>
          <w:numId w:val="9"/>
        </w:numPr>
        <w:rPr>
          <w:rFonts w:ascii="Calibri" w:hAnsi="Calibri"/>
          <w:sz w:val="22"/>
          <w:szCs w:val="22"/>
        </w:rPr>
      </w:pPr>
      <w:r>
        <w:rPr>
          <w:rFonts w:ascii="Calibri" w:hAnsi="Calibri"/>
          <w:sz w:val="22"/>
          <w:szCs w:val="22"/>
        </w:rPr>
        <w:t xml:space="preserve">Coordinating with other committees to assist with their proposed projects where possible (PD Committee-Training Calendar, </w:t>
      </w:r>
      <w:proofErr w:type="spellStart"/>
      <w:r>
        <w:rPr>
          <w:rFonts w:ascii="Calibri" w:hAnsi="Calibri"/>
          <w:sz w:val="22"/>
          <w:szCs w:val="22"/>
        </w:rPr>
        <w:t>UXMeta</w:t>
      </w:r>
      <w:proofErr w:type="spellEnd"/>
      <w:r>
        <w:rPr>
          <w:rFonts w:ascii="Calibri" w:hAnsi="Calibri"/>
          <w:sz w:val="22"/>
          <w:szCs w:val="22"/>
        </w:rPr>
        <w:t>-CDL/MOBIUS FAQ).</w:t>
      </w:r>
    </w:p>
    <w:p w14:paraId="6EB1613E" w14:textId="77777777" w:rsidR="00D607E4" w:rsidRDefault="00D607E4" w:rsidP="00D607E4">
      <w:pPr>
        <w:pStyle w:val="ListParagraph"/>
        <w:numPr>
          <w:ilvl w:val="1"/>
          <w:numId w:val="9"/>
        </w:numPr>
        <w:rPr>
          <w:rFonts w:ascii="Calibri" w:hAnsi="Calibri"/>
          <w:sz w:val="22"/>
          <w:szCs w:val="22"/>
        </w:rPr>
      </w:pPr>
      <w:r>
        <w:rPr>
          <w:rFonts w:ascii="Calibri" w:hAnsi="Calibri"/>
          <w:sz w:val="22"/>
          <w:szCs w:val="22"/>
        </w:rPr>
        <w:t xml:space="preserve">Support for promotion of e-resources to users: There may be opportunities for providing templates that can be customized, social media marketing tips. </w:t>
      </w:r>
    </w:p>
    <w:p w14:paraId="286A79F7" w14:textId="64996743" w:rsidR="00E45AF9" w:rsidRDefault="00D607E4" w:rsidP="00D607E4">
      <w:pPr>
        <w:pStyle w:val="ListParagraph"/>
        <w:numPr>
          <w:ilvl w:val="1"/>
          <w:numId w:val="9"/>
        </w:numPr>
        <w:rPr>
          <w:rFonts w:ascii="Calibri" w:hAnsi="Calibri"/>
          <w:sz w:val="22"/>
          <w:szCs w:val="22"/>
        </w:rPr>
      </w:pPr>
      <w:r>
        <w:rPr>
          <w:rFonts w:ascii="Calibri" w:hAnsi="Calibri"/>
          <w:sz w:val="22"/>
          <w:szCs w:val="22"/>
        </w:rPr>
        <w:t>Identifying potential open access projects to support – There was much discussion of how to approach this and what we need to think about in term</w:t>
      </w:r>
      <w:r w:rsidR="00E45AF9">
        <w:rPr>
          <w:rFonts w:ascii="Calibri" w:hAnsi="Calibri"/>
          <w:sz w:val="22"/>
          <w:szCs w:val="22"/>
        </w:rPr>
        <w:t xml:space="preserve">s of cost of projects. Christina will discuss with Donna and see if we can get further clarification from the Board. </w:t>
      </w:r>
    </w:p>
    <w:p w14:paraId="1CB22861" w14:textId="40DE04FC" w:rsidR="009965BE" w:rsidRPr="00E45AF9" w:rsidRDefault="00E45AF9" w:rsidP="00E45AF9">
      <w:pPr>
        <w:pStyle w:val="ListParagraph"/>
        <w:numPr>
          <w:ilvl w:val="1"/>
          <w:numId w:val="9"/>
        </w:numPr>
        <w:rPr>
          <w:rFonts w:ascii="Calibri" w:hAnsi="Calibri"/>
          <w:sz w:val="22"/>
          <w:szCs w:val="22"/>
        </w:rPr>
      </w:pPr>
      <w:r>
        <w:rPr>
          <w:rFonts w:ascii="Calibri" w:hAnsi="Calibri"/>
          <w:sz w:val="22"/>
          <w:szCs w:val="22"/>
        </w:rPr>
        <w:t xml:space="preserve">Support for EDS and other FOLIO project implementations – There was much discussion about some of the challenges in implementing EDS and tricks that members have learned over time for managing EDS. It was felt that the committee might be able to provide support for those libraries implementing from a librarian’s perspective. This might be done through topic specific forums led by staff member at a member library that has expertise in a given area with potential vendor participation. Christina will follow up with Donna on whether this is something the implementation staff would be interested in and what timeline we might be looking at for doing something like this. </w:t>
      </w:r>
      <w:r w:rsidR="009701C0" w:rsidRPr="00E45AF9">
        <w:rPr>
          <w:rFonts w:ascii="Calibri" w:hAnsi="Calibri"/>
          <w:sz w:val="22"/>
          <w:szCs w:val="22"/>
        </w:rPr>
        <w:br/>
      </w:r>
    </w:p>
    <w:p w14:paraId="79C3DBB7" w14:textId="7D5F0B84" w:rsidR="00EA7C9F" w:rsidRPr="009965BE" w:rsidRDefault="009965BE" w:rsidP="003553A8">
      <w:pPr>
        <w:pStyle w:val="ListParagraph"/>
        <w:numPr>
          <w:ilvl w:val="0"/>
          <w:numId w:val="2"/>
        </w:numPr>
        <w:rPr>
          <w:sz w:val="22"/>
          <w:szCs w:val="22"/>
        </w:rPr>
      </w:pPr>
      <w:r w:rsidRPr="009965BE">
        <w:rPr>
          <w:rFonts w:ascii="Calibri" w:hAnsi="Calibri"/>
          <w:sz w:val="22"/>
          <w:szCs w:val="22"/>
        </w:rPr>
        <w:t>Adjourn Meeting</w:t>
      </w:r>
      <w:r w:rsidR="008C1C7B">
        <w:rPr>
          <w:rFonts w:ascii="Calibri" w:hAnsi="Calibri"/>
          <w:sz w:val="22"/>
          <w:szCs w:val="22"/>
        </w:rPr>
        <w:t xml:space="preserve"> – The meeting w</w:t>
      </w:r>
      <w:r w:rsidR="00E45AF9">
        <w:rPr>
          <w:rFonts w:ascii="Calibri" w:hAnsi="Calibri"/>
          <w:sz w:val="22"/>
          <w:szCs w:val="22"/>
        </w:rPr>
        <w:t>as adjourned shortly before 10:00</w:t>
      </w:r>
      <w:r w:rsidR="008C1C7B">
        <w:rPr>
          <w:rFonts w:ascii="Calibri" w:hAnsi="Calibri"/>
          <w:sz w:val="22"/>
          <w:szCs w:val="22"/>
        </w:rPr>
        <w:t xml:space="preserve">am. </w:t>
      </w: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3229D" w14:textId="77777777" w:rsidR="000F246E" w:rsidRDefault="000F246E" w:rsidP="00B320EE">
      <w:r>
        <w:separator/>
      </w:r>
    </w:p>
  </w:endnote>
  <w:endnote w:type="continuationSeparator" w:id="0">
    <w:p w14:paraId="0556E691" w14:textId="77777777" w:rsidR="000F246E" w:rsidRDefault="000F246E"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80663" w14:textId="77777777" w:rsidR="000F246E" w:rsidRDefault="000F246E" w:rsidP="00B320EE">
      <w:r>
        <w:separator/>
      </w:r>
    </w:p>
  </w:footnote>
  <w:footnote w:type="continuationSeparator" w:id="0">
    <w:p w14:paraId="61F58CA5" w14:textId="77777777" w:rsidR="000F246E" w:rsidRDefault="000F246E"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2714D"/>
    <w:multiLevelType w:val="hybridMultilevel"/>
    <w:tmpl w:val="FEC214C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718A7"/>
    <w:multiLevelType w:val="hybridMultilevel"/>
    <w:tmpl w:val="2D184D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66FAD"/>
    <w:multiLevelType w:val="hybridMultilevel"/>
    <w:tmpl w:val="25405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9DD6613"/>
    <w:multiLevelType w:val="hybridMultilevel"/>
    <w:tmpl w:val="65643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9"/>
  </w:num>
  <w:num w:numId="5">
    <w:abstractNumId w:val="7"/>
  </w:num>
  <w:num w:numId="6">
    <w:abstractNumId w:val="4"/>
  </w:num>
  <w:num w:numId="7">
    <w:abstractNumId w:val="1"/>
  </w:num>
  <w:num w:numId="8">
    <w:abstractNumId w:val="8"/>
  </w:num>
  <w:num w:numId="9">
    <w:abstractNumId w:val="6"/>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23523"/>
    <w:rsid w:val="00031814"/>
    <w:rsid w:val="000E4F3D"/>
    <w:rsid w:val="000F246E"/>
    <w:rsid w:val="00106864"/>
    <w:rsid w:val="0012068F"/>
    <w:rsid w:val="001C2C8D"/>
    <w:rsid w:val="001E5BB8"/>
    <w:rsid w:val="001F06E2"/>
    <w:rsid w:val="0022372C"/>
    <w:rsid w:val="002302AA"/>
    <w:rsid w:val="002410F0"/>
    <w:rsid w:val="002B772D"/>
    <w:rsid w:val="002C4496"/>
    <w:rsid w:val="002D743F"/>
    <w:rsid w:val="002E639C"/>
    <w:rsid w:val="00315314"/>
    <w:rsid w:val="00332CA4"/>
    <w:rsid w:val="0034740E"/>
    <w:rsid w:val="00353B1B"/>
    <w:rsid w:val="003553A8"/>
    <w:rsid w:val="0039001B"/>
    <w:rsid w:val="003B5650"/>
    <w:rsid w:val="003D23C8"/>
    <w:rsid w:val="003E1FE4"/>
    <w:rsid w:val="004016E9"/>
    <w:rsid w:val="00453DF3"/>
    <w:rsid w:val="00454AFC"/>
    <w:rsid w:val="004C29D0"/>
    <w:rsid w:val="004E7926"/>
    <w:rsid w:val="00530CA1"/>
    <w:rsid w:val="00531773"/>
    <w:rsid w:val="00541FC5"/>
    <w:rsid w:val="00562670"/>
    <w:rsid w:val="0056660D"/>
    <w:rsid w:val="00586A32"/>
    <w:rsid w:val="005E750B"/>
    <w:rsid w:val="00613B06"/>
    <w:rsid w:val="0062038D"/>
    <w:rsid w:val="006369CF"/>
    <w:rsid w:val="006433C0"/>
    <w:rsid w:val="00682815"/>
    <w:rsid w:val="0079509A"/>
    <w:rsid w:val="007A0763"/>
    <w:rsid w:val="008438BF"/>
    <w:rsid w:val="008569C5"/>
    <w:rsid w:val="00861DFD"/>
    <w:rsid w:val="008B4AA3"/>
    <w:rsid w:val="008B618C"/>
    <w:rsid w:val="008B7F94"/>
    <w:rsid w:val="008C1C7B"/>
    <w:rsid w:val="00920C33"/>
    <w:rsid w:val="00942623"/>
    <w:rsid w:val="00967C50"/>
    <w:rsid w:val="009701C0"/>
    <w:rsid w:val="00984F1F"/>
    <w:rsid w:val="00987974"/>
    <w:rsid w:val="0099296B"/>
    <w:rsid w:val="009965BE"/>
    <w:rsid w:val="009C3759"/>
    <w:rsid w:val="009C527A"/>
    <w:rsid w:val="009D1AF2"/>
    <w:rsid w:val="009E3B3E"/>
    <w:rsid w:val="00A002F2"/>
    <w:rsid w:val="00A10A63"/>
    <w:rsid w:val="00A4186A"/>
    <w:rsid w:val="00AC0E82"/>
    <w:rsid w:val="00B0024C"/>
    <w:rsid w:val="00B14462"/>
    <w:rsid w:val="00B14C16"/>
    <w:rsid w:val="00B21451"/>
    <w:rsid w:val="00B320EE"/>
    <w:rsid w:val="00B572FE"/>
    <w:rsid w:val="00B62169"/>
    <w:rsid w:val="00B7385C"/>
    <w:rsid w:val="00BA15A1"/>
    <w:rsid w:val="00BD0786"/>
    <w:rsid w:val="00BE4952"/>
    <w:rsid w:val="00C02BFA"/>
    <w:rsid w:val="00C03CFC"/>
    <w:rsid w:val="00C46287"/>
    <w:rsid w:val="00C80C32"/>
    <w:rsid w:val="00C8221E"/>
    <w:rsid w:val="00C914A0"/>
    <w:rsid w:val="00CA748C"/>
    <w:rsid w:val="00D14405"/>
    <w:rsid w:val="00D26CD1"/>
    <w:rsid w:val="00D35D08"/>
    <w:rsid w:val="00D44DED"/>
    <w:rsid w:val="00D47B0C"/>
    <w:rsid w:val="00D607E4"/>
    <w:rsid w:val="00D62DAF"/>
    <w:rsid w:val="00D803E3"/>
    <w:rsid w:val="00DA669C"/>
    <w:rsid w:val="00DC4991"/>
    <w:rsid w:val="00E123A6"/>
    <w:rsid w:val="00E45AF9"/>
    <w:rsid w:val="00E756BE"/>
    <w:rsid w:val="00EA3C1B"/>
    <w:rsid w:val="00EA7C9F"/>
    <w:rsid w:val="00F26563"/>
    <w:rsid w:val="00F60F93"/>
    <w:rsid w:val="00F8197D"/>
    <w:rsid w:val="00FC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2680-4D2A-49A5-ABF8-6D1BBB02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4</cp:revision>
  <cp:lastPrinted>2009-05-29T00:28:00Z</cp:lastPrinted>
  <dcterms:created xsi:type="dcterms:W3CDTF">2022-10-21T15:14:00Z</dcterms:created>
  <dcterms:modified xsi:type="dcterms:W3CDTF">2022-10-21T16:32:00Z</dcterms:modified>
</cp:coreProperties>
</file>