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888B1" w14:textId="77777777" w:rsidR="00EF6769" w:rsidRPr="001C6914" w:rsidRDefault="00EF6769" w:rsidP="00EF6769">
      <w:pPr>
        <w:rPr>
          <w:rFonts w:ascii="Calibri" w:hAnsi="Calibri"/>
          <w:b/>
        </w:rPr>
      </w:pPr>
      <w:r w:rsidRPr="001C6914">
        <w:rPr>
          <w:rFonts w:ascii="Calibri" w:hAnsi="Calibri"/>
          <w:b/>
        </w:rPr>
        <w:t>Members Present:</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EF6769" w:rsidRPr="009965BE" w14:paraId="2DE3F39F" w14:textId="77777777" w:rsidTr="003476EC">
        <w:trPr>
          <w:trHeight w:val="380"/>
        </w:trPr>
        <w:tc>
          <w:tcPr>
            <w:tcW w:w="5902" w:type="dxa"/>
          </w:tcPr>
          <w:p w14:paraId="0210DC60" w14:textId="77777777" w:rsidR="00EF6769" w:rsidRPr="00D44DED" w:rsidRDefault="00EF6769" w:rsidP="003476EC">
            <w:pPr>
              <w:rPr>
                <w:rFonts w:ascii="Calibri" w:hAnsi="Calibri"/>
              </w:rPr>
            </w:pPr>
            <w:r w:rsidRPr="5D29086A">
              <w:rPr>
                <w:rFonts w:ascii="Calibri" w:hAnsi="Calibri"/>
              </w:rPr>
              <w:t xml:space="preserve"> </w:t>
            </w:r>
            <w:r>
              <w:rPr>
                <w:rFonts w:ascii="Calibri" w:hAnsi="Calibri"/>
              </w:rPr>
              <w:t xml:space="preserve">Eileen Condon, </w:t>
            </w:r>
            <w:r w:rsidRPr="5D29086A">
              <w:rPr>
                <w:rFonts w:ascii="Calibri" w:hAnsi="Calibri"/>
              </w:rPr>
              <w:t xml:space="preserve">President </w:t>
            </w:r>
            <w:r>
              <w:rPr>
                <w:rFonts w:ascii="Calibri" w:hAnsi="Calibri"/>
              </w:rPr>
              <w:br/>
              <w:t>At-Large Member</w:t>
            </w:r>
            <w:r w:rsidRPr="5D29086A">
              <w:rPr>
                <w:rFonts w:ascii="Calibri" w:hAnsi="Calibri"/>
              </w:rPr>
              <w:t xml:space="preserve"> </w:t>
            </w:r>
          </w:p>
        </w:tc>
        <w:tc>
          <w:tcPr>
            <w:tcW w:w="3561" w:type="dxa"/>
          </w:tcPr>
          <w:p w14:paraId="5BE2FBD5" w14:textId="77777777" w:rsidR="00EF6769" w:rsidRPr="00D44DED" w:rsidRDefault="00EF6769" w:rsidP="003476EC">
            <w:pPr>
              <w:rPr>
                <w:rFonts w:ascii="Calibri" w:hAnsi="Calibri"/>
              </w:rPr>
            </w:pPr>
            <w:r>
              <w:rPr>
                <w:rFonts w:ascii="Calibri" w:hAnsi="Calibri"/>
              </w:rPr>
              <w:t>Webster University</w:t>
            </w:r>
          </w:p>
        </w:tc>
      </w:tr>
      <w:tr w:rsidR="004462B7" w:rsidRPr="009965BE" w14:paraId="490BB829" w14:textId="77777777" w:rsidTr="003476EC">
        <w:trPr>
          <w:trHeight w:val="380"/>
        </w:trPr>
        <w:tc>
          <w:tcPr>
            <w:tcW w:w="5902" w:type="dxa"/>
          </w:tcPr>
          <w:p w14:paraId="01016ACB" w14:textId="548A2B1C" w:rsidR="004462B7" w:rsidRPr="5D29086A" w:rsidRDefault="004462B7" w:rsidP="003476EC">
            <w:pPr>
              <w:rPr>
                <w:rFonts w:ascii="Calibri" w:hAnsi="Calibri"/>
              </w:rPr>
            </w:pPr>
            <w:r>
              <w:rPr>
                <w:rFonts w:ascii="Calibri" w:hAnsi="Calibri"/>
              </w:rPr>
              <w:t>Ed Walton, Vice President/President Elect &amp; At-Large member</w:t>
            </w:r>
          </w:p>
        </w:tc>
        <w:tc>
          <w:tcPr>
            <w:tcW w:w="3561" w:type="dxa"/>
          </w:tcPr>
          <w:p w14:paraId="2E6A8F64" w14:textId="55B9F68D" w:rsidR="004462B7" w:rsidRDefault="004462B7" w:rsidP="003476EC">
            <w:pPr>
              <w:rPr>
                <w:rFonts w:ascii="Calibri" w:hAnsi="Calibri"/>
              </w:rPr>
            </w:pPr>
            <w:r>
              <w:rPr>
                <w:rFonts w:ascii="Calibri" w:hAnsi="Calibri"/>
              </w:rPr>
              <w:t>Southwest Baptist University</w:t>
            </w:r>
          </w:p>
        </w:tc>
      </w:tr>
      <w:tr w:rsidR="00EF6769" w:rsidRPr="009965BE" w14:paraId="60A33B81" w14:textId="77777777" w:rsidTr="003476EC">
        <w:trPr>
          <w:trHeight w:val="380"/>
        </w:trPr>
        <w:tc>
          <w:tcPr>
            <w:tcW w:w="5902" w:type="dxa"/>
          </w:tcPr>
          <w:p w14:paraId="1D05F20E" w14:textId="77777777" w:rsidR="00EF6769" w:rsidRDefault="00EF6769" w:rsidP="003476EC">
            <w:pPr>
              <w:rPr>
                <w:rFonts w:ascii="Calibri" w:hAnsi="Calibri"/>
              </w:rPr>
            </w:pPr>
            <w:r>
              <w:rPr>
                <w:rFonts w:ascii="Calibri" w:hAnsi="Calibri"/>
              </w:rPr>
              <w:t xml:space="preserve">Laurie </w:t>
            </w:r>
            <w:proofErr w:type="spellStart"/>
            <w:r>
              <w:rPr>
                <w:rFonts w:ascii="Calibri" w:hAnsi="Calibri"/>
              </w:rPr>
              <w:t>Hathman</w:t>
            </w:r>
            <w:proofErr w:type="spellEnd"/>
            <w:r>
              <w:rPr>
                <w:rFonts w:ascii="Calibri" w:hAnsi="Calibri"/>
              </w:rPr>
              <w:t>, Past President</w:t>
            </w:r>
          </w:p>
        </w:tc>
        <w:tc>
          <w:tcPr>
            <w:tcW w:w="3561" w:type="dxa"/>
          </w:tcPr>
          <w:p w14:paraId="0823CE05" w14:textId="77777777" w:rsidR="00EF6769" w:rsidRDefault="00EF6769" w:rsidP="003476EC">
            <w:pPr>
              <w:rPr>
                <w:rFonts w:ascii="Calibri" w:hAnsi="Calibri"/>
              </w:rPr>
            </w:pPr>
            <w:proofErr w:type="spellStart"/>
            <w:r>
              <w:rPr>
                <w:rFonts w:ascii="Calibri" w:hAnsi="Calibri"/>
              </w:rPr>
              <w:t>Rockhurst</w:t>
            </w:r>
            <w:proofErr w:type="spellEnd"/>
            <w:r>
              <w:rPr>
                <w:rFonts w:ascii="Calibri" w:hAnsi="Calibri"/>
              </w:rPr>
              <w:t xml:space="preserve"> University</w:t>
            </w:r>
          </w:p>
        </w:tc>
      </w:tr>
      <w:tr w:rsidR="00EF6769" w:rsidRPr="009965BE" w14:paraId="58979CD4" w14:textId="77777777" w:rsidTr="003476EC">
        <w:trPr>
          <w:trHeight w:val="380"/>
        </w:trPr>
        <w:tc>
          <w:tcPr>
            <w:tcW w:w="5902" w:type="dxa"/>
          </w:tcPr>
          <w:p w14:paraId="712EABB6" w14:textId="77777777" w:rsidR="00EF6769" w:rsidRDefault="00EF6769" w:rsidP="003476EC">
            <w:pPr>
              <w:rPr>
                <w:rFonts w:ascii="Calibri" w:hAnsi="Calibri"/>
              </w:rPr>
            </w:pPr>
            <w:r>
              <w:rPr>
                <w:rFonts w:ascii="Calibri" w:hAnsi="Calibri"/>
              </w:rPr>
              <w:t xml:space="preserve">Renee </w:t>
            </w:r>
            <w:proofErr w:type="spellStart"/>
            <w:r>
              <w:rPr>
                <w:rFonts w:ascii="Calibri" w:hAnsi="Calibri"/>
              </w:rPr>
              <w:t>Gorrell</w:t>
            </w:r>
            <w:proofErr w:type="spellEnd"/>
            <w:r>
              <w:rPr>
                <w:rFonts w:ascii="Calibri" w:hAnsi="Calibri"/>
              </w:rPr>
              <w:t>, Secretary and Special Libraries Representative</w:t>
            </w:r>
          </w:p>
        </w:tc>
        <w:tc>
          <w:tcPr>
            <w:tcW w:w="3561" w:type="dxa"/>
          </w:tcPr>
          <w:p w14:paraId="267E5BE1" w14:textId="77777777" w:rsidR="00EF6769" w:rsidRDefault="00EF6769" w:rsidP="003476EC">
            <w:pPr>
              <w:rPr>
                <w:rFonts w:ascii="Calibri" w:hAnsi="Calibri"/>
              </w:rPr>
            </w:pPr>
            <w:r>
              <w:rPr>
                <w:rFonts w:ascii="Calibri" w:hAnsi="Calibri"/>
              </w:rPr>
              <w:t>Goldfarb School of Nursing</w:t>
            </w:r>
          </w:p>
        </w:tc>
      </w:tr>
      <w:tr w:rsidR="00EF6769" w14:paraId="2BAB545B" w14:textId="77777777" w:rsidTr="003476EC">
        <w:trPr>
          <w:trHeight w:val="380"/>
        </w:trPr>
        <w:tc>
          <w:tcPr>
            <w:tcW w:w="5902" w:type="dxa"/>
          </w:tcPr>
          <w:p w14:paraId="4B6865E7" w14:textId="77777777" w:rsidR="00EF6769" w:rsidRDefault="00EF6769" w:rsidP="003476EC">
            <w:pPr>
              <w:rPr>
                <w:rFonts w:ascii="Calibri" w:hAnsi="Calibri"/>
              </w:rPr>
            </w:pPr>
            <w:r>
              <w:rPr>
                <w:rFonts w:ascii="Calibri" w:hAnsi="Calibri"/>
              </w:rPr>
              <w:t xml:space="preserve">Ellen </w:t>
            </w:r>
            <w:proofErr w:type="spellStart"/>
            <w:r>
              <w:rPr>
                <w:rFonts w:ascii="Calibri" w:hAnsi="Calibri"/>
              </w:rPr>
              <w:t>Dickman</w:t>
            </w:r>
            <w:proofErr w:type="spellEnd"/>
            <w:r>
              <w:rPr>
                <w:rFonts w:ascii="Calibri" w:hAnsi="Calibri"/>
              </w:rPr>
              <w:t>, Treasurer and At-Large Member</w:t>
            </w:r>
          </w:p>
        </w:tc>
        <w:tc>
          <w:tcPr>
            <w:tcW w:w="3561" w:type="dxa"/>
          </w:tcPr>
          <w:p w14:paraId="7F1A368A" w14:textId="77777777" w:rsidR="00EF6769" w:rsidRDefault="00EF6769" w:rsidP="003476EC">
            <w:pPr>
              <w:rPr>
                <w:rFonts w:ascii="Calibri" w:hAnsi="Calibri"/>
              </w:rPr>
            </w:pPr>
            <w:r>
              <w:rPr>
                <w:rFonts w:ascii="Calibri" w:hAnsi="Calibri"/>
              </w:rPr>
              <w:t>Logan University</w:t>
            </w:r>
          </w:p>
        </w:tc>
      </w:tr>
      <w:tr w:rsidR="00EF6769" w14:paraId="347D42C2" w14:textId="77777777" w:rsidTr="003476EC">
        <w:trPr>
          <w:trHeight w:val="380"/>
        </w:trPr>
        <w:tc>
          <w:tcPr>
            <w:tcW w:w="5902" w:type="dxa"/>
          </w:tcPr>
          <w:p w14:paraId="66CFE339" w14:textId="77777777" w:rsidR="00EF6769" w:rsidRDefault="00EF6769" w:rsidP="003476EC">
            <w:pPr>
              <w:rPr>
                <w:rFonts w:ascii="Calibri" w:hAnsi="Calibri"/>
              </w:rPr>
            </w:pPr>
            <w:r>
              <w:rPr>
                <w:rFonts w:ascii="Calibri" w:hAnsi="Calibri"/>
              </w:rPr>
              <w:t xml:space="preserve">Sally Gibson, At-Large Member    </w:t>
            </w:r>
          </w:p>
        </w:tc>
        <w:tc>
          <w:tcPr>
            <w:tcW w:w="3561" w:type="dxa"/>
          </w:tcPr>
          <w:p w14:paraId="504CFC70" w14:textId="77777777" w:rsidR="00EF6769" w:rsidRDefault="00EF6769" w:rsidP="003476EC">
            <w:pPr>
              <w:rPr>
                <w:rFonts w:ascii="Calibri" w:hAnsi="Calibri"/>
              </w:rPr>
            </w:pPr>
            <w:r>
              <w:rPr>
                <w:rFonts w:ascii="Calibri" w:hAnsi="Calibri"/>
              </w:rPr>
              <w:t xml:space="preserve">Missouri Western State University </w:t>
            </w:r>
          </w:p>
        </w:tc>
      </w:tr>
      <w:tr w:rsidR="00EF6769" w14:paraId="50BA32FC" w14:textId="77777777" w:rsidTr="003476EC">
        <w:trPr>
          <w:trHeight w:val="386"/>
        </w:trPr>
        <w:tc>
          <w:tcPr>
            <w:tcW w:w="5902" w:type="dxa"/>
          </w:tcPr>
          <w:p w14:paraId="4476DFCC" w14:textId="77777777" w:rsidR="00EF6769" w:rsidRDefault="00EF6769" w:rsidP="003476EC">
            <w:pPr>
              <w:rPr>
                <w:rFonts w:ascii="Calibri" w:hAnsi="Calibri"/>
              </w:rPr>
            </w:pPr>
            <w:r>
              <w:rPr>
                <w:rFonts w:ascii="Calibri" w:hAnsi="Calibri"/>
              </w:rPr>
              <w:t xml:space="preserve">Nathan James, Public Library Representative </w:t>
            </w:r>
          </w:p>
        </w:tc>
        <w:tc>
          <w:tcPr>
            <w:tcW w:w="3561" w:type="dxa"/>
          </w:tcPr>
          <w:p w14:paraId="1F746E5A" w14:textId="77777777" w:rsidR="00EF6769" w:rsidRPr="5D29086A" w:rsidRDefault="00EF6769" w:rsidP="003476EC">
            <w:pPr>
              <w:rPr>
                <w:rFonts w:ascii="Calibri" w:hAnsi="Calibri"/>
              </w:rPr>
            </w:pPr>
            <w:r>
              <w:rPr>
                <w:rFonts w:ascii="Calibri" w:hAnsi="Calibri"/>
              </w:rPr>
              <w:t>Central Arkansas Library System</w:t>
            </w:r>
          </w:p>
        </w:tc>
      </w:tr>
      <w:tr w:rsidR="00EF6769" w:rsidRPr="009965BE" w14:paraId="68BCDCF4" w14:textId="77777777" w:rsidTr="003476EC">
        <w:trPr>
          <w:trHeight w:val="380"/>
        </w:trPr>
        <w:tc>
          <w:tcPr>
            <w:tcW w:w="5902" w:type="dxa"/>
          </w:tcPr>
          <w:p w14:paraId="569908B8" w14:textId="77777777" w:rsidR="00EF6769" w:rsidRDefault="00EF6769" w:rsidP="003476EC">
            <w:pPr>
              <w:rPr>
                <w:rFonts w:ascii="Calibri" w:hAnsi="Calibri"/>
              </w:rPr>
            </w:pPr>
            <w:r>
              <w:rPr>
                <w:rFonts w:ascii="Calibri" w:hAnsi="Calibri"/>
              </w:rPr>
              <w:t>Lea Briggs, Academic Library Representative</w:t>
            </w:r>
          </w:p>
        </w:tc>
        <w:tc>
          <w:tcPr>
            <w:tcW w:w="3561" w:type="dxa"/>
          </w:tcPr>
          <w:p w14:paraId="47F04CBD" w14:textId="77777777" w:rsidR="00EF6769" w:rsidRDefault="00EF6769" w:rsidP="003476EC">
            <w:pPr>
              <w:rPr>
                <w:rFonts w:ascii="Calibri" w:hAnsi="Calibri"/>
              </w:rPr>
            </w:pPr>
            <w:r>
              <w:rPr>
                <w:rFonts w:ascii="Calibri" w:hAnsi="Calibri"/>
              </w:rPr>
              <w:t xml:space="preserve">Northwest Missouri State University </w:t>
            </w:r>
          </w:p>
        </w:tc>
      </w:tr>
      <w:tr w:rsidR="00EF6769" w:rsidRPr="009965BE" w14:paraId="2462AD75" w14:textId="77777777" w:rsidTr="003476EC">
        <w:trPr>
          <w:trHeight w:val="380"/>
        </w:trPr>
        <w:tc>
          <w:tcPr>
            <w:tcW w:w="5902" w:type="dxa"/>
          </w:tcPr>
          <w:p w14:paraId="307564DE" w14:textId="77777777" w:rsidR="00EF6769" w:rsidRDefault="00EF6769" w:rsidP="003476EC">
            <w:pPr>
              <w:rPr>
                <w:rFonts w:ascii="Calibri" w:hAnsi="Calibri"/>
              </w:rPr>
            </w:pPr>
            <w:r>
              <w:rPr>
                <w:rFonts w:ascii="Calibri" w:hAnsi="Calibri"/>
              </w:rPr>
              <w:t xml:space="preserve">Susan </w:t>
            </w:r>
            <w:proofErr w:type="spellStart"/>
            <w:r>
              <w:rPr>
                <w:rFonts w:ascii="Calibri" w:hAnsi="Calibri"/>
              </w:rPr>
              <w:t>Swogger</w:t>
            </w:r>
            <w:proofErr w:type="spellEnd"/>
            <w:r>
              <w:rPr>
                <w:rFonts w:ascii="Calibri" w:hAnsi="Calibri"/>
              </w:rPr>
              <w:t>, At-Large Member</w:t>
            </w:r>
          </w:p>
        </w:tc>
        <w:tc>
          <w:tcPr>
            <w:tcW w:w="3561" w:type="dxa"/>
          </w:tcPr>
          <w:p w14:paraId="22AB6587" w14:textId="77777777" w:rsidR="00EF6769" w:rsidRDefault="00EF6769" w:rsidP="003476EC">
            <w:pPr>
              <w:rPr>
                <w:rFonts w:ascii="Calibri" w:hAnsi="Calibri"/>
              </w:rPr>
            </w:pPr>
            <w:r>
              <w:rPr>
                <w:rFonts w:ascii="Calibri" w:hAnsi="Calibri"/>
              </w:rPr>
              <w:t>A.T. Still University</w:t>
            </w:r>
          </w:p>
        </w:tc>
      </w:tr>
      <w:tr w:rsidR="00EF6769" w:rsidRPr="009965BE" w14:paraId="34CB86FD" w14:textId="77777777" w:rsidTr="003476EC">
        <w:trPr>
          <w:trHeight w:val="380"/>
        </w:trPr>
        <w:tc>
          <w:tcPr>
            <w:tcW w:w="5902" w:type="dxa"/>
          </w:tcPr>
          <w:p w14:paraId="78A52AEE" w14:textId="77777777" w:rsidR="00EF6769" w:rsidRDefault="00EF6769" w:rsidP="003476EC">
            <w:pPr>
              <w:rPr>
                <w:rFonts w:ascii="Calibri" w:hAnsi="Calibri"/>
              </w:rPr>
            </w:pPr>
            <w:r>
              <w:rPr>
                <w:rFonts w:ascii="Calibri" w:hAnsi="Calibri"/>
              </w:rPr>
              <w:t xml:space="preserve">Courtney </w:t>
            </w:r>
            <w:proofErr w:type="spellStart"/>
            <w:r>
              <w:rPr>
                <w:rFonts w:ascii="Calibri" w:hAnsi="Calibri"/>
              </w:rPr>
              <w:t>Trautweiler</w:t>
            </w:r>
            <w:proofErr w:type="spellEnd"/>
            <w:r>
              <w:rPr>
                <w:rFonts w:ascii="Calibri" w:hAnsi="Calibri"/>
              </w:rPr>
              <w:t>, At-Large Member</w:t>
            </w:r>
          </w:p>
        </w:tc>
        <w:tc>
          <w:tcPr>
            <w:tcW w:w="3561" w:type="dxa"/>
          </w:tcPr>
          <w:p w14:paraId="736CECF6" w14:textId="77777777" w:rsidR="00EF6769" w:rsidRDefault="00EF6769" w:rsidP="003476EC">
            <w:pPr>
              <w:rPr>
                <w:rFonts w:ascii="Calibri" w:hAnsi="Calibri"/>
              </w:rPr>
            </w:pPr>
            <w:proofErr w:type="spellStart"/>
            <w:r>
              <w:rPr>
                <w:rFonts w:ascii="Calibri" w:hAnsi="Calibri"/>
              </w:rPr>
              <w:t>Cottey</w:t>
            </w:r>
            <w:proofErr w:type="spellEnd"/>
            <w:r>
              <w:rPr>
                <w:rFonts w:ascii="Calibri" w:hAnsi="Calibri"/>
              </w:rPr>
              <w:t xml:space="preserve"> College</w:t>
            </w:r>
          </w:p>
        </w:tc>
      </w:tr>
      <w:tr w:rsidR="00EF6769" w:rsidRPr="009965BE" w14:paraId="15D00336" w14:textId="77777777" w:rsidTr="003476EC">
        <w:trPr>
          <w:trHeight w:val="380"/>
        </w:trPr>
        <w:tc>
          <w:tcPr>
            <w:tcW w:w="5902" w:type="dxa"/>
          </w:tcPr>
          <w:p w14:paraId="7F0667DB" w14:textId="77777777" w:rsidR="00EF6769" w:rsidRDefault="00EF6769" w:rsidP="003476EC">
            <w:pPr>
              <w:rPr>
                <w:rFonts w:ascii="Calibri" w:hAnsi="Calibri"/>
              </w:rPr>
            </w:pPr>
            <w:r>
              <w:rPr>
                <w:rFonts w:ascii="Calibri" w:hAnsi="Calibri"/>
              </w:rPr>
              <w:t>Sarah Smith, At-Large Member</w:t>
            </w:r>
          </w:p>
        </w:tc>
        <w:tc>
          <w:tcPr>
            <w:tcW w:w="3561" w:type="dxa"/>
          </w:tcPr>
          <w:p w14:paraId="33CB357E" w14:textId="77777777" w:rsidR="00EF6769" w:rsidRDefault="00EF6769" w:rsidP="003476EC">
            <w:pPr>
              <w:rPr>
                <w:rFonts w:ascii="Calibri" w:hAnsi="Calibri"/>
              </w:rPr>
            </w:pPr>
            <w:r>
              <w:rPr>
                <w:rFonts w:ascii="Calibri" w:hAnsi="Calibri"/>
              </w:rPr>
              <w:t>St. Louis Community College</w:t>
            </w:r>
          </w:p>
        </w:tc>
      </w:tr>
      <w:tr w:rsidR="004462B7" w:rsidRPr="009965BE" w14:paraId="1549CA43" w14:textId="77777777" w:rsidTr="003476EC">
        <w:trPr>
          <w:trHeight w:val="380"/>
        </w:trPr>
        <w:tc>
          <w:tcPr>
            <w:tcW w:w="5902" w:type="dxa"/>
          </w:tcPr>
          <w:p w14:paraId="292CA9D9" w14:textId="5049CA7D" w:rsidR="004462B7" w:rsidRDefault="004462B7" w:rsidP="003476EC">
            <w:pPr>
              <w:rPr>
                <w:rFonts w:ascii="Calibri" w:hAnsi="Calibri"/>
              </w:rPr>
            </w:pPr>
            <w:proofErr w:type="spellStart"/>
            <w:r>
              <w:rPr>
                <w:rFonts w:ascii="Calibri" w:hAnsi="Calibri"/>
              </w:rPr>
              <w:t>Waheedah</w:t>
            </w:r>
            <w:proofErr w:type="spellEnd"/>
            <w:r>
              <w:rPr>
                <w:rFonts w:ascii="Calibri" w:hAnsi="Calibri"/>
              </w:rPr>
              <w:t xml:space="preserve"> Bilal, At-Large member</w:t>
            </w:r>
          </w:p>
        </w:tc>
        <w:tc>
          <w:tcPr>
            <w:tcW w:w="3561" w:type="dxa"/>
          </w:tcPr>
          <w:p w14:paraId="317CA16E" w14:textId="4C929CA8" w:rsidR="004462B7" w:rsidRDefault="004462B7" w:rsidP="003476EC">
            <w:pPr>
              <w:rPr>
                <w:rFonts w:ascii="Calibri" w:hAnsi="Calibri"/>
              </w:rPr>
            </w:pPr>
            <w:r>
              <w:rPr>
                <w:rFonts w:ascii="Calibri" w:hAnsi="Calibri"/>
              </w:rPr>
              <w:t>Lincoln University</w:t>
            </w:r>
          </w:p>
        </w:tc>
      </w:tr>
      <w:tr w:rsidR="00EF6769" w:rsidRPr="009965BE" w14:paraId="743A6482" w14:textId="77777777" w:rsidTr="003476EC">
        <w:trPr>
          <w:trHeight w:val="380"/>
        </w:trPr>
        <w:tc>
          <w:tcPr>
            <w:tcW w:w="5902" w:type="dxa"/>
          </w:tcPr>
          <w:p w14:paraId="6817D953" w14:textId="77777777" w:rsidR="00EF6769" w:rsidRDefault="00EF6769" w:rsidP="003476EC">
            <w:pPr>
              <w:rPr>
                <w:rFonts w:ascii="Calibri" w:hAnsi="Calibri"/>
              </w:rPr>
            </w:pPr>
            <w:r w:rsidRPr="5D29086A">
              <w:rPr>
                <w:rFonts w:ascii="Calibri" w:hAnsi="Calibri"/>
              </w:rPr>
              <w:t>Donna Bacon, Executive Director</w:t>
            </w:r>
          </w:p>
        </w:tc>
        <w:tc>
          <w:tcPr>
            <w:tcW w:w="3561" w:type="dxa"/>
          </w:tcPr>
          <w:p w14:paraId="75F93385" w14:textId="77777777" w:rsidR="00EF6769" w:rsidRDefault="00EF6769" w:rsidP="003476EC">
            <w:pPr>
              <w:rPr>
                <w:rFonts w:ascii="Calibri" w:hAnsi="Calibri"/>
              </w:rPr>
            </w:pPr>
            <w:r w:rsidRPr="5D29086A">
              <w:rPr>
                <w:rFonts w:ascii="Calibri" w:hAnsi="Calibri"/>
              </w:rPr>
              <w:t>MOBIUS</w:t>
            </w:r>
          </w:p>
        </w:tc>
      </w:tr>
    </w:tbl>
    <w:p w14:paraId="56D582F6" w14:textId="56B66F4C" w:rsidR="004C7355" w:rsidRPr="004C7355" w:rsidRDefault="004C7355" w:rsidP="00EF6769">
      <w:pPr>
        <w:rPr>
          <w:b/>
        </w:rPr>
      </w:pPr>
      <w:r>
        <w:rPr>
          <w:b/>
        </w:rPr>
        <w:br/>
      </w:r>
      <w:r w:rsidRPr="004C7355">
        <w:rPr>
          <w:b/>
        </w:rPr>
        <w:t xml:space="preserve">Members Absent: </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4C7355" w:rsidRPr="5D29086A" w14:paraId="25695640" w14:textId="77777777" w:rsidTr="00E05618">
        <w:trPr>
          <w:trHeight w:val="380"/>
        </w:trPr>
        <w:tc>
          <w:tcPr>
            <w:tcW w:w="5902" w:type="dxa"/>
          </w:tcPr>
          <w:p w14:paraId="580E0330" w14:textId="77777777" w:rsidR="004C7355" w:rsidRPr="5D29086A" w:rsidRDefault="004C7355" w:rsidP="00E05618">
            <w:pPr>
              <w:rPr>
                <w:rFonts w:ascii="Calibri" w:hAnsi="Calibri"/>
              </w:rPr>
            </w:pPr>
            <w:r>
              <w:rPr>
                <w:rFonts w:ascii="Calibri" w:hAnsi="Calibri"/>
              </w:rPr>
              <w:t xml:space="preserve">Robin </w:t>
            </w:r>
            <w:proofErr w:type="spellStart"/>
            <w:r>
              <w:rPr>
                <w:rFonts w:ascii="Calibri" w:hAnsi="Calibri"/>
              </w:rPr>
              <w:t>Westphal</w:t>
            </w:r>
            <w:proofErr w:type="spellEnd"/>
            <w:r>
              <w:rPr>
                <w:rFonts w:ascii="Calibri" w:hAnsi="Calibri"/>
              </w:rPr>
              <w:t>, State Librarian</w:t>
            </w:r>
          </w:p>
        </w:tc>
        <w:tc>
          <w:tcPr>
            <w:tcW w:w="3561" w:type="dxa"/>
          </w:tcPr>
          <w:p w14:paraId="2C9D30E4" w14:textId="77777777" w:rsidR="004C7355" w:rsidRPr="5D29086A" w:rsidRDefault="004C7355" w:rsidP="00E05618">
            <w:pPr>
              <w:rPr>
                <w:rFonts w:ascii="Calibri" w:hAnsi="Calibri"/>
              </w:rPr>
            </w:pPr>
            <w:r>
              <w:rPr>
                <w:rFonts w:ascii="Calibri" w:hAnsi="Calibri"/>
              </w:rPr>
              <w:t>Missouri State Library</w:t>
            </w:r>
          </w:p>
        </w:tc>
      </w:tr>
    </w:tbl>
    <w:p w14:paraId="7115D703" w14:textId="12761377" w:rsidR="00EF6769" w:rsidRPr="004C7355" w:rsidRDefault="00EF6769" w:rsidP="00EF6769">
      <w:pPr>
        <w:rPr>
          <w:b/>
        </w:rPr>
      </w:pPr>
    </w:p>
    <w:p w14:paraId="381BF45B" w14:textId="52BEC8E4" w:rsidR="00997B7F" w:rsidRDefault="00997B7F" w:rsidP="00997B7F">
      <w:pPr>
        <w:pStyle w:val="ListParagraph"/>
        <w:numPr>
          <w:ilvl w:val="0"/>
          <w:numId w:val="1"/>
        </w:numPr>
      </w:pPr>
      <w:r>
        <w:t>Call to order- Eileen Condon, President, call</w:t>
      </w:r>
      <w:r w:rsidR="00855E69">
        <w:t>ed the meeting to order at 10:0</w:t>
      </w:r>
      <w:r w:rsidR="00ED2773">
        <w:t>5</w:t>
      </w:r>
      <w:r>
        <w:t xml:space="preserve"> am. </w:t>
      </w:r>
    </w:p>
    <w:p w14:paraId="237A1835" w14:textId="5F395067" w:rsidR="00997B7F" w:rsidRDefault="00997B7F" w:rsidP="00997B7F">
      <w:pPr>
        <w:pStyle w:val="ListParagraph"/>
        <w:numPr>
          <w:ilvl w:val="0"/>
          <w:numId w:val="1"/>
        </w:numPr>
      </w:pPr>
      <w:r>
        <w:t xml:space="preserve">Adoption of the Agenda:  </w:t>
      </w:r>
      <w:r w:rsidR="00BF5314">
        <w:t xml:space="preserve">After </w:t>
      </w:r>
      <w:r w:rsidR="00ED2773">
        <w:t xml:space="preserve">adding </w:t>
      </w:r>
      <w:r w:rsidR="00A5308D">
        <w:t xml:space="preserve">topic </w:t>
      </w:r>
      <w:r w:rsidR="00ED2773">
        <w:t xml:space="preserve">Folio under New </w:t>
      </w:r>
      <w:r w:rsidR="00ED2773" w:rsidRPr="00D92FD6">
        <w:t>Business</w:t>
      </w:r>
      <w:r w:rsidR="00D92FD6" w:rsidRPr="00D92FD6">
        <w:t xml:space="preserve"> </w:t>
      </w:r>
      <w:commentRangeStart w:id="0"/>
      <w:commentRangeStart w:id="1"/>
      <w:r w:rsidR="00BB7D7A" w:rsidRPr="00D92FD6">
        <w:t>the revised agenda was adopted</w:t>
      </w:r>
      <w:r>
        <w:t xml:space="preserve">. </w:t>
      </w:r>
      <w:commentRangeEnd w:id="0"/>
      <w:r w:rsidR="00807F43">
        <w:rPr>
          <w:rStyle w:val="CommentReference"/>
        </w:rPr>
        <w:commentReference w:id="0"/>
      </w:r>
      <w:commentRangeEnd w:id="1"/>
      <w:r w:rsidR="00BB7D7A">
        <w:rPr>
          <w:rStyle w:val="CommentReference"/>
        </w:rPr>
        <w:commentReference w:id="1"/>
      </w:r>
    </w:p>
    <w:p w14:paraId="1DFF783B" w14:textId="34CE6792" w:rsidR="00997B7F" w:rsidRDefault="00997B7F" w:rsidP="00997B7F">
      <w:pPr>
        <w:pStyle w:val="ListParagraph"/>
        <w:numPr>
          <w:ilvl w:val="0"/>
          <w:numId w:val="1"/>
        </w:numPr>
      </w:pPr>
      <w:r>
        <w:t xml:space="preserve">Approval </w:t>
      </w:r>
      <w:r w:rsidR="00206519">
        <w:t xml:space="preserve">of </w:t>
      </w:r>
      <w:r w:rsidR="00A5308D">
        <w:t>October 1</w:t>
      </w:r>
      <w:r w:rsidR="00206519">
        <w:t>,</w:t>
      </w:r>
      <w:r>
        <w:t xml:space="preserve"> 2020 board meeting minutes:  </w:t>
      </w:r>
      <w:r w:rsidR="00A5308D">
        <w:t xml:space="preserve">Lea moved to approve, with corrections, </w:t>
      </w:r>
      <w:r w:rsidR="00807F43">
        <w:t xml:space="preserve">Sarah </w:t>
      </w:r>
      <w:r w:rsidR="00A5308D">
        <w:t>seconded; motion passed</w:t>
      </w:r>
      <w:r>
        <w:t xml:space="preserve">. </w:t>
      </w:r>
    </w:p>
    <w:p w14:paraId="7873191F" w14:textId="6D6811F2" w:rsidR="00997B7F" w:rsidRDefault="00997B7F" w:rsidP="00997B7F">
      <w:pPr>
        <w:pStyle w:val="ListParagraph"/>
        <w:numPr>
          <w:ilvl w:val="0"/>
          <w:numId w:val="1"/>
        </w:numPr>
      </w:pPr>
      <w:r>
        <w:t xml:space="preserve">Treasurer’s Report, Ellen </w:t>
      </w:r>
      <w:proofErr w:type="spellStart"/>
      <w:r>
        <w:t>Dickman</w:t>
      </w:r>
      <w:proofErr w:type="spellEnd"/>
      <w:r w:rsidR="00807F43">
        <w:t>:</w:t>
      </w:r>
      <w:r w:rsidR="003B2685">
        <w:t xml:space="preserve">  Jordan </w:t>
      </w:r>
      <w:proofErr w:type="spellStart"/>
      <w:r w:rsidR="003B2685">
        <w:t>Kuhlengel</w:t>
      </w:r>
      <w:proofErr w:type="spellEnd"/>
      <w:r w:rsidR="003B2685">
        <w:t xml:space="preserve"> and </w:t>
      </w:r>
      <w:proofErr w:type="spellStart"/>
      <w:r w:rsidR="003B2685">
        <w:t>Vitaly</w:t>
      </w:r>
      <w:proofErr w:type="spellEnd"/>
      <w:r w:rsidR="003B2685">
        <w:t xml:space="preserve"> </w:t>
      </w:r>
      <w:proofErr w:type="spellStart"/>
      <w:r w:rsidR="003B2685" w:rsidRPr="00BB7D7A">
        <w:t>Davidovich</w:t>
      </w:r>
      <w:proofErr w:type="spellEnd"/>
      <w:r w:rsidR="003B2685" w:rsidRPr="00BB7D7A">
        <w:t xml:space="preserve"> </w:t>
      </w:r>
      <w:r w:rsidR="003B2685" w:rsidRPr="00E426BF">
        <w:t xml:space="preserve">from </w:t>
      </w:r>
      <w:r w:rsidR="00807F43" w:rsidRPr="00E426BF">
        <w:t>Hawk Kruse</w:t>
      </w:r>
      <w:r w:rsidR="003B2685">
        <w:t xml:space="preserve"> gave the audit report</w:t>
      </w:r>
      <w:r w:rsidR="00A86B53">
        <w:t>.</w:t>
      </w:r>
      <w:r w:rsidR="003B2685">
        <w:t xml:space="preserve"> </w:t>
      </w:r>
      <w:r w:rsidR="00807F43">
        <w:t xml:space="preserve">MOBIUS received a clean audit. </w:t>
      </w:r>
      <w:r w:rsidR="003B2685">
        <w:t xml:space="preserve">The PPP loan was discussed.  Ellen questioned some points, to which explanations were given, and discussion ensued.  Jordan gave an overview of the financials, and said the balance sheet is very healthy.  We have no restricted assets, our net income is $250k, with no major capital expenditures.  </w:t>
      </w:r>
      <w:r w:rsidR="00A86B53">
        <w:t xml:space="preserve"> </w:t>
      </w:r>
    </w:p>
    <w:p w14:paraId="77724C72" w14:textId="3553158C" w:rsidR="00EF6769" w:rsidRDefault="00414F26" w:rsidP="008A3548">
      <w:pPr>
        <w:pStyle w:val="ListParagraph"/>
        <w:numPr>
          <w:ilvl w:val="0"/>
          <w:numId w:val="1"/>
        </w:numPr>
      </w:pPr>
      <w:r>
        <w:t>Committee Reports</w:t>
      </w:r>
    </w:p>
    <w:p w14:paraId="4B1F8C90" w14:textId="74C7C20E" w:rsidR="00997B7F" w:rsidRDefault="000833E1" w:rsidP="00997B7F">
      <w:pPr>
        <w:pStyle w:val="ListParagraph"/>
        <w:numPr>
          <w:ilvl w:val="1"/>
          <w:numId w:val="1"/>
        </w:numPr>
      </w:pPr>
      <w:r>
        <w:lastRenderedPageBreak/>
        <w:t xml:space="preserve">Digitization, </w:t>
      </w:r>
      <w:r w:rsidR="00997B7F">
        <w:t>Sarah reported</w:t>
      </w:r>
      <w:r w:rsidR="003B2685">
        <w:t xml:space="preserve"> that the mentor and mentees project is progressing</w:t>
      </w:r>
      <w:r w:rsidR="00B57436">
        <w:t>.</w:t>
      </w:r>
      <w:r w:rsidR="003B2685">
        <w:t xml:space="preserve"> Stephanie is working with five libraries that have data to migrate. </w:t>
      </w:r>
      <w:r w:rsidR="00B57436">
        <w:t xml:space="preserve"> </w:t>
      </w:r>
    </w:p>
    <w:p w14:paraId="4CF69247" w14:textId="5F99F764" w:rsidR="00B57436" w:rsidRDefault="00997B7F" w:rsidP="00997B7F">
      <w:pPr>
        <w:pStyle w:val="ListParagraph"/>
        <w:numPr>
          <w:ilvl w:val="1"/>
          <w:numId w:val="1"/>
        </w:numPr>
      </w:pPr>
      <w:r>
        <w:t>Circulation and Courier,</w:t>
      </w:r>
      <w:r w:rsidR="00B57436">
        <w:t xml:space="preserve"> Sally: </w:t>
      </w:r>
      <w:r>
        <w:t xml:space="preserve"> </w:t>
      </w:r>
      <w:r w:rsidR="003B2685">
        <w:t>Nothing new to report at this time</w:t>
      </w:r>
      <w:r>
        <w:t>.</w:t>
      </w:r>
    </w:p>
    <w:p w14:paraId="4B6D5491" w14:textId="75B15055" w:rsidR="00B57436" w:rsidRDefault="00B57436" w:rsidP="00997B7F">
      <w:pPr>
        <w:pStyle w:val="ListParagraph"/>
        <w:numPr>
          <w:ilvl w:val="1"/>
          <w:numId w:val="1"/>
        </w:numPr>
      </w:pPr>
      <w:r>
        <w:t xml:space="preserve">User Experience and Metadata, </w:t>
      </w:r>
      <w:proofErr w:type="spellStart"/>
      <w:r>
        <w:t>Waheeda</w:t>
      </w:r>
      <w:proofErr w:type="spellEnd"/>
      <w:r>
        <w:t xml:space="preserve">:  </w:t>
      </w:r>
      <w:r w:rsidR="003B2685">
        <w:t>This committee met online October 8 2020; they worked on outdated subject headings and discussed Authority profiles.</w:t>
      </w:r>
    </w:p>
    <w:p w14:paraId="6FF7D0D2" w14:textId="12870D0A" w:rsidR="00B57436" w:rsidRDefault="00B57436" w:rsidP="00997B7F">
      <w:pPr>
        <w:pStyle w:val="ListParagraph"/>
        <w:numPr>
          <w:ilvl w:val="1"/>
          <w:numId w:val="1"/>
        </w:numPr>
      </w:pPr>
      <w:r>
        <w:t xml:space="preserve">E-Resources, Susan: This committee </w:t>
      </w:r>
      <w:r w:rsidR="00E161F7">
        <w:t>has been very active</w:t>
      </w:r>
      <w:r>
        <w:t>.</w:t>
      </w:r>
      <w:r w:rsidR="00E161F7">
        <w:t xml:space="preserve"> The forums have been useful and well-attended.</w:t>
      </w:r>
    </w:p>
    <w:p w14:paraId="14604895" w14:textId="4C855CCF" w:rsidR="00997B7F" w:rsidRDefault="00B57436" w:rsidP="00997B7F">
      <w:pPr>
        <w:pStyle w:val="ListParagraph"/>
        <w:numPr>
          <w:ilvl w:val="1"/>
          <w:numId w:val="1"/>
        </w:numPr>
      </w:pPr>
      <w:r>
        <w:t xml:space="preserve">ILS Software and Services, Ellen:  </w:t>
      </w:r>
      <w:r w:rsidR="003A7E1F">
        <w:t>They will be sending a survey</w:t>
      </w:r>
      <w:r w:rsidR="00E161F7">
        <w:t xml:space="preserve">, regarding training </w:t>
      </w:r>
      <w:commentRangeStart w:id="2"/>
      <w:r w:rsidR="00E161F7">
        <w:t>needs</w:t>
      </w:r>
      <w:commentRangeEnd w:id="2"/>
      <w:r w:rsidR="00CB0E48">
        <w:rPr>
          <w:rStyle w:val="CommentReference"/>
        </w:rPr>
        <w:commentReference w:id="2"/>
      </w:r>
      <w:r w:rsidR="00AE6AEB">
        <w:t xml:space="preserve">. </w:t>
      </w:r>
      <w:r w:rsidR="00997B7F">
        <w:t xml:space="preserve"> </w:t>
      </w:r>
    </w:p>
    <w:p w14:paraId="5D03D226" w14:textId="61F873BA" w:rsidR="00AE6AEB" w:rsidRDefault="00AE6AEB" w:rsidP="00997B7F">
      <w:pPr>
        <w:pStyle w:val="ListParagraph"/>
        <w:numPr>
          <w:ilvl w:val="1"/>
          <w:numId w:val="1"/>
        </w:numPr>
      </w:pPr>
      <w:r>
        <w:t xml:space="preserve">Public Libraries, Nathan: </w:t>
      </w:r>
      <w:r w:rsidR="00E161F7">
        <w:t>This committee has not yet met</w:t>
      </w:r>
      <w:r>
        <w:t xml:space="preserve">. </w:t>
      </w:r>
    </w:p>
    <w:p w14:paraId="4C329233" w14:textId="554F9CDA" w:rsidR="00997B7F" w:rsidRDefault="00997B7F" w:rsidP="008A3548">
      <w:pPr>
        <w:pStyle w:val="ListParagraph"/>
        <w:numPr>
          <w:ilvl w:val="0"/>
          <w:numId w:val="1"/>
        </w:numPr>
      </w:pPr>
      <w:r>
        <w:t>Old Business:</w:t>
      </w:r>
    </w:p>
    <w:p w14:paraId="598AFCB8" w14:textId="3346609E" w:rsidR="00C619A1" w:rsidRDefault="00AE6AEB" w:rsidP="00C619A1">
      <w:pPr>
        <w:pStyle w:val="ListParagraph"/>
        <w:numPr>
          <w:ilvl w:val="1"/>
          <w:numId w:val="1"/>
        </w:numPr>
      </w:pPr>
      <w:r>
        <w:t>Update on</w:t>
      </w:r>
      <w:r w:rsidR="00997B7F">
        <w:t xml:space="preserve"> Strategic Plan</w:t>
      </w:r>
      <w:r>
        <w:t>ning Committee, Ed</w:t>
      </w:r>
      <w:r w:rsidR="00997B7F">
        <w:t xml:space="preserve">:  </w:t>
      </w:r>
      <w:r w:rsidR="00E840CC">
        <w:t xml:space="preserve">Ed reported that the committee met on </w:t>
      </w:r>
      <w:r w:rsidR="00C17461">
        <w:t>November 20 and</w:t>
      </w:r>
      <w:r w:rsidR="00E840CC">
        <w:t xml:space="preserve"> worked on synthesizing the data from the focus groups</w:t>
      </w:r>
      <w:r>
        <w:t>.</w:t>
      </w:r>
      <w:r w:rsidR="00E840CC">
        <w:t xml:space="preserve"> They plan to meet again in January 2021 to word a draft of the new Strategic Plan to go to the Board.  They are on an appropriate timeline in order to complete this task. </w:t>
      </w:r>
    </w:p>
    <w:p w14:paraId="267BDF8D" w14:textId="101AE223" w:rsidR="00D72D7A" w:rsidRDefault="00D72D7A" w:rsidP="00C619A1">
      <w:pPr>
        <w:pStyle w:val="ListParagraph"/>
        <w:numPr>
          <w:ilvl w:val="1"/>
          <w:numId w:val="1"/>
        </w:numPr>
      </w:pPr>
      <w:r>
        <w:t xml:space="preserve">ILS Project:  Update on additional online forums – two have </w:t>
      </w:r>
      <w:r w:rsidR="00C17461">
        <w:t>met and</w:t>
      </w:r>
      <w:r>
        <w:t xml:space="preserve"> were well-attended. There are two more forum groups yet to meet.  There has been much discussion of a Discovery tool, plus just plain online catalogs. There is a lot of satisfaction with </w:t>
      </w:r>
      <w:r w:rsidR="000833E1">
        <w:t xml:space="preserve">III’s </w:t>
      </w:r>
      <w:r>
        <w:t xml:space="preserve">Sierra, with the exception of the Serials module.   Members are supportive of going forward with an RFI.  These forum meetings are being recorded.  Next steps were discussed; we need to see what other systems are available; what are our options?  In addition, what are members’ goals?  There was discussion regarding vendor demos; do we want these set up for all members to see? When we invite vendors to demonstrate their system, we want to give them some general ideas of what our members want. Eileen asked about writing the RFI; Donna said she and Steve can write that </w:t>
      </w:r>
      <w:r w:rsidR="00C17461">
        <w:t>draft and</w:t>
      </w:r>
      <w:r>
        <w:t xml:space="preserve"> have it ready for the Board to review in February 2021.   </w:t>
      </w:r>
    </w:p>
    <w:p w14:paraId="36C21D45" w14:textId="388AE41B" w:rsidR="00400FA0" w:rsidRDefault="00AB78AB" w:rsidP="00997B7F">
      <w:pPr>
        <w:pStyle w:val="ListParagraph"/>
        <w:numPr>
          <w:ilvl w:val="1"/>
          <w:numId w:val="1"/>
        </w:numPr>
      </w:pPr>
      <w:r>
        <w:t xml:space="preserve">Palmer College:  Donna reported that we have received payment from Palmer College and </w:t>
      </w:r>
      <w:r w:rsidRPr="00E426BF">
        <w:t xml:space="preserve">the </w:t>
      </w:r>
      <w:r w:rsidR="000833E1" w:rsidRPr="00E426BF">
        <w:t xml:space="preserve">settlement </w:t>
      </w:r>
      <w:r w:rsidRPr="00BB7D7A">
        <w:t>agreement</w:t>
      </w:r>
      <w:r>
        <w:t xml:space="preserve"> is signed</w:t>
      </w:r>
      <w:r w:rsidR="005B423A">
        <w:t>.</w:t>
      </w:r>
      <w:r>
        <w:t xml:space="preserve">  MOBIUS</w:t>
      </w:r>
      <w:r w:rsidR="000833E1">
        <w:t>’</w:t>
      </w:r>
      <w:r>
        <w:t xml:space="preserve"> relationship with Palmer ends in January 2021, but their contract with Innovative is through September 2021. </w:t>
      </w:r>
      <w:r w:rsidR="005B423A">
        <w:t xml:space="preserve"> </w:t>
      </w:r>
    </w:p>
    <w:p w14:paraId="5520645B" w14:textId="684E14FC" w:rsidR="00400FA0" w:rsidRDefault="00AB78AB" w:rsidP="00997B7F">
      <w:pPr>
        <w:pStyle w:val="ListParagraph"/>
        <w:numPr>
          <w:ilvl w:val="1"/>
          <w:numId w:val="1"/>
        </w:numPr>
      </w:pPr>
      <w:r>
        <w:t>Review of Fall Membership meeting: There was discussion of Missouri non-profit rules, with regard to virtual membership meetings, and discussion of paper voting on the March 2020 Membership meeting</w:t>
      </w:r>
      <w:r w:rsidR="000833E1">
        <w:t xml:space="preserve"> minutes</w:t>
      </w:r>
      <w:r w:rsidR="004E4EE8">
        <w:t>.</w:t>
      </w:r>
      <w:r>
        <w:t xml:space="preserve"> We will send the March Membership meeting minutes electronically, with a ballot for members to print and return to the MOBIUS office, via courier or mail. </w:t>
      </w:r>
      <w:r w:rsidR="004E4EE8">
        <w:t xml:space="preserve"> </w:t>
      </w:r>
    </w:p>
    <w:p w14:paraId="32DC7729" w14:textId="435DA185" w:rsidR="004E4EE8" w:rsidRDefault="00A21861" w:rsidP="00997B7F">
      <w:pPr>
        <w:pStyle w:val="ListParagraph"/>
        <w:numPr>
          <w:ilvl w:val="1"/>
          <w:numId w:val="1"/>
        </w:numPr>
      </w:pPr>
      <w:r>
        <w:t>Risk</w:t>
      </w:r>
      <w:r w:rsidR="004E4EE8">
        <w:t xml:space="preserve"> assessment:  </w:t>
      </w:r>
      <w:r>
        <w:t>Donna shared her screen with the Board, with comments on the Risk Management Mitigation document</w:t>
      </w:r>
      <w:r w:rsidR="004E4EE8">
        <w:t>.</w:t>
      </w:r>
      <w:r>
        <w:t xml:space="preserve"> Eileen had commented; the board went through comments, and discussed concerns</w:t>
      </w:r>
      <w:r w:rsidR="00EC4887">
        <w:t>.</w:t>
      </w:r>
      <w:r w:rsidR="000833E1">
        <w:t xml:space="preserve"> Donna noted that the HR policy needs review.</w:t>
      </w:r>
    </w:p>
    <w:p w14:paraId="69705815" w14:textId="507EF527" w:rsidR="00997B7F" w:rsidRDefault="00A21861" w:rsidP="00997B7F">
      <w:pPr>
        <w:pStyle w:val="ListParagraph"/>
        <w:numPr>
          <w:ilvl w:val="1"/>
          <w:numId w:val="1"/>
        </w:numPr>
      </w:pPr>
      <w:r>
        <w:t xml:space="preserve">Update on spending $24k from </w:t>
      </w:r>
      <w:proofErr w:type="spellStart"/>
      <w:r>
        <w:t>Ebsco</w:t>
      </w:r>
      <w:proofErr w:type="spellEnd"/>
      <w:r>
        <w:t>:  Blake ordered a second server</w:t>
      </w:r>
      <w:r w:rsidR="00864503">
        <w:t>.</w:t>
      </w:r>
      <w:r>
        <w:t xml:space="preserve">  He and Ted are migrating information over, and getting it set up. Speed and document space </w:t>
      </w:r>
      <w:r w:rsidR="000833E1">
        <w:t xml:space="preserve">are </w:t>
      </w:r>
      <w:r>
        <w:t xml:space="preserve">greatly improved. </w:t>
      </w:r>
      <w:r w:rsidR="00864503">
        <w:t xml:space="preserve"> </w:t>
      </w:r>
      <w:r w:rsidR="00997B7F">
        <w:t xml:space="preserve"> </w:t>
      </w:r>
    </w:p>
    <w:p w14:paraId="003C8A3C" w14:textId="77777777" w:rsidR="002C3AAF" w:rsidRDefault="002C3AAF" w:rsidP="00997B7F">
      <w:pPr>
        <w:pStyle w:val="ListParagraph"/>
        <w:ind w:left="1080"/>
      </w:pPr>
    </w:p>
    <w:p w14:paraId="4F6E6942" w14:textId="5EFA84D0" w:rsidR="00414F26" w:rsidRDefault="00414F26" w:rsidP="00414F26">
      <w:pPr>
        <w:pStyle w:val="ListParagraph"/>
        <w:numPr>
          <w:ilvl w:val="0"/>
          <w:numId w:val="1"/>
        </w:numPr>
      </w:pPr>
      <w:r>
        <w:t>New Business</w:t>
      </w:r>
    </w:p>
    <w:p w14:paraId="49C63FF4" w14:textId="74795B5D" w:rsidR="001310C3" w:rsidRDefault="00A21861" w:rsidP="001310C3">
      <w:pPr>
        <w:pStyle w:val="ListParagraph"/>
        <w:numPr>
          <w:ilvl w:val="1"/>
          <w:numId w:val="1"/>
        </w:numPr>
      </w:pPr>
      <w:r>
        <w:lastRenderedPageBreak/>
        <w:t xml:space="preserve">Project </w:t>
      </w:r>
      <w:proofErr w:type="spellStart"/>
      <w:r w:rsidR="000833E1">
        <w:t>ReShare</w:t>
      </w:r>
      <w:proofErr w:type="spellEnd"/>
      <w:r>
        <w:t xml:space="preserve">:  </w:t>
      </w:r>
      <w:r w:rsidR="00C07E37">
        <w:t xml:space="preserve">Debbie </w:t>
      </w:r>
      <w:proofErr w:type="spellStart"/>
      <w:r w:rsidR="00C07E37">
        <w:t>Schaubman</w:t>
      </w:r>
      <w:proofErr w:type="spellEnd"/>
      <w:r w:rsidR="00132FC0">
        <w:t>, MCLS</w:t>
      </w:r>
      <w:r w:rsidR="00C07E37">
        <w:t xml:space="preserve"> and Kristen Wilson</w:t>
      </w:r>
      <w:r w:rsidR="00132FC0">
        <w:t>, Index Data</w:t>
      </w:r>
      <w:r w:rsidR="00C07E37">
        <w:t xml:space="preserve"> were guest speakers.  </w:t>
      </w:r>
      <w:proofErr w:type="spellStart"/>
      <w:r w:rsidR="00132FC0">
        <w:t>ReShare</w:t>
      </w:r>
      <w:proofErr w:type="spellEnd"/>
      <w:r w:rsidR="00132FC0">
        <w:t xml:space="preserve">, formed in 2018, for open source </w:t>
      </w:r>
      <w:r w:rsidR="000833E1">
        <w:t xml:space="preserve">resource </w:t>
      </w:r>
      <w:r w:rsidR="00132FC0">
        <w:t xml:space="preserve">sharing, is a collaboration of consortia, libraries, and vendors. Debbie started the presentation, and Kristen gave a demonstration. Three big points are: Discovery and fulfillment are independent, </w:t>
      </w:r>
      <w:r w:rsidR="000833E1">
        <w:t xml:space="preserve">break </w:t>
      </w:r>
      <w:r w:rsidR="00132FC0">
        <w:t xml:space="preserve">down barriers between consortia and systems, and patron is the center of the process. </w:t>
      </w:r>
      <w:r w:rsidR="001310C3">
        <w:t xml:space="preserve">After the presentation the Board voted to join Project </w:t>
      </w:r>
      <w:proofErr w:type="spellStart"/>
      <w:r w:rsidR="001310C3">
        <w:t>ReShare</w:t>
      </w:r>
      <w:proofErr w:type="spellEnd"/>
      <w:r w:rsidR="001310C3">
        <w:t xml:space="preserve"> as a development partner.</w:t>
      </w:r>
    </w:p>
    <w:p w14:paraId="2BA8C751" w14:textId="5D6A125F" w:rsidR="00132FC0" w:rsidRDefault="00132FC0" w:rsidP="003C03CF">
      <w:pPr>
        <w:pStyle w:val="ListParagraph"/>
        <w:numPr>
          <w:ilvl w:val="1"/>
          <w:numId w:val="1"/>
        </w:numPr>
      </w:pPr>
      <w:r>
        <w:t xml:space="preserve">Annual conference, 2021:  Discussion among board whether to plan for face-to-face or virtual conference in 2021, due to possible ongoing COVID problems and restrictions. We need to let State Library know </w:t>
      </w:r>
      <w:r w:rsidR="00E9365A">
        <w:t>soon, as they provide grant money.  The Board decided to hold the 2021 Annual Conference virtually.</w:t>
      </w:r>
    </w:p>
    <w:p w14:paraId="2310A3D4" w14:textId="716C0184" w:rsidR="00652142" w:rsidRDefault="00652142" w:rsidP="003C03CF">
      <w:pPr>
        <w:pStyle w:val="ListParagraph"/>
        <w:numPr>
          <w:ilvl w:val="1"/>
          <w:numId w:val="1"/>
        </w:numPr>
      </w:pPr>
      <w:r>
        <w:t>Folio A</w:t>
      </w:r>
      <w:r w:rsidR="00271A5F">
        <w:t>PI:  Brooks from MSU</w:t>
      </w:r>
      <w:r w:rsidR="000C43EE">
        <w:t xml:space="preserve"> is in charge of a SIG to create API to connect FOLIO to </w:t>
      </w:r>
      <w:proofErr w:type="spellStart"/>
      <w:r w:rsidR="000C43EE">
        <w:t>INNReach</w:t>
      </w:r>
      <w:proofErr w:type="spellEnd"/>
      <w:r w:rsidR="000C43EE">
        <w:t>, wants to know if MOBIUS is intere</w:t>
      </w:r>
      <w:r w:rsidR="00105421">
        <w:t xml:space="preserve">sted. </w:t>
      </w:r>
      <w:r w:rsidR="001310C3">
        <w:rPr>
          <w:rFonts w:eastAsia="Times New Roman"/>
          <w:sz w:val="24"/>
          <w:szCs w:val="24"/>
        </w:rPr>
        <w:t>The Board agreed that due to limited MCO staff resources, we would decline at this time but keep the channels of communication open.</w:t>
      </w:r>
    </w:p>
    <w:p w14:paraId="77DC047C" w14:textId="4F188B4C" w:rsidR="00B44466" w:rsidRDefault="008C2213" w:rsidP="002C421B">
      <w:pPr>
        <w:pStyle w:val="ListParagraph"/>
        <w:numPr>
          <w:ilvl w:val="0"/>
          <w:numId w:val="1"/>
        </w:numPr>
        <w:spacing w:before="240"/>
      </w:pPr>
      <w:r>
        <w:t>Executive Director’s Report, Donna Bacon</w:t>
      </w:r>
      <w:r w:rsidRPr="00541025">
        <w:t xml:space="preserve">:  </w:t>
      </w:r>
      <w:r w:rsidR="001D39EA">
        <w:br/>
      </w:r>
      <w:r w:rsidR="003E7D28">
        <w:t xml:space="preserve">a. </w:t>
      </w:r>
      <w:r w:rsidR="001310C3">
        <w:t xml:space="preserve">MOBIUS has applied for forgiveness of the </w:t>
      </w:r>
      <w:r w:rsidR="003E7D28">
        <w:t xml:space="preserve">PPP loan </w:t>
      </w:r>
      <w:r w:rsidR="006E11C5">
        <w:t>b. OER system, Christina is serving on state wide committee, symposium will be</w:t>
      </w:r>
      <w:r w:rsidR="003D2BC6">
        <w:t xml:space="preserve"> virtual next year.</w:t>
      </w:r>
      <w:r w:rsidR="003D2BC6">
        <w:br/>
      </w:r>
      <w:r w:rsidR="00F16154">
        <w:t>c. ROIs distributed</w:t>
      </w:r>
      <w:r w:rsidR="001310C3">
        <w:t xml:space="preserve"> to all libraries</w:t>
      </w:r>
      <w:r w:rsidR="00E426BF">
        <w:br/>
        <w:t xml:space="preserve">d. 2 more </w:t>
      </w:r>
      <w:proofErr w:type="spellStart"/>
      <w:r w:rsidR="00E426BF">
        <w:t>Archive</w:t>
      </w:r>
      <w:r w:rsidR="00F16154">
        <w:t>Space</w:t>
      </w:r>
      <w:proofErr w:type="spellEnd"/>
      <w:r w:rsidR="00F16154">
        <w:t xml:space="preserve"> libraries: CALS and Missouri History Museum</w:t>
      </w:r>
      <w:r w:rsidR="00F16154">
        <w:br/>
      </w:r>
      <w:r w:rsidR="00B44466">
        <w:t xml:space="preserve">e. Had some inquiries about </w:t>
      </w:r>
      <w:proofErr w:type="spellStart"/>
      <w:r w:rsidR="00B44466">
        <w:t>Omeka</w:t>
      </w:r>
      <w:proofErr w:type="spellEnd"/>
      <w:r w:rsidR="00B44466">
        <w:br/>
        <w:t xml:space="preserve">f. Few more quotes of Evergreen and a demo in TX next week, did the </w:t>
      </w:r>
      <w:r w:rsidR="001310C3">
        <w:t xml:space="preserve">Evergreen </w:t>
      </w:r>
      <w:proofErr w:type="spellStart"/>
      <w:r w:rsidR="00B44466">
        <w:t>Hackaway</w:t>
      </w:r>
      <w:proofErr w:type="spellEnd"/>
      <w:r w:rsidR="00B44466">
        <w:t xml:space="preserve"> recently.</w:t>
      </w:r>
      <w:r w:rsidR="00B44466">
        <w:br/>
        <w:t>g. Blake/Ted set up new IT servers purchased with EBSCO donation</w:t>
      </w:r>
      <w:r w:rsidR="002C421B">
        <w:t>.</w:t>
      </w:r>
      <w:r w:rsidR="002C421B">
        <w:br/>
        <w:t xml:space="preserve">h. Donna would ask Buddy Pennington to do a promotional webinar about AS and </w:t>
      </w:r>
      <w:proofErr w:type="spellStart"/>
      <w:r w:rsidR="002C421B">
        <w:t>Omeka</w:t>
      </w:r>
      <w:proofErr w:type="spellEnd"/>
      <w:r w:rsidR="002C421B">
        <w:t xml:space="preserve">, Nathan said CALS could help as well. </w:t>
      </w:r>
    </w:p>
    <w:p w14:paraId="6C5BFD87" w14:textId="6AEDB461" w:rsidR="0055415A" w:rsidRDefault="004B154C" w:rsidP="0003194E">
      <w:pPr>
        <w:pStyle w:val="ListParagraph"/>
        <w:numPr>
          <w:ilvl w:val="0"/>
          <w:numId w:val="1"/>
        </w:numPr>
        <w:spacing w:before="240"/>
      </w:pPr>
      <w:r>
        <w:t xml:space="preserve">State Librarian’s Report, Robin </w:t>
      </w:r>
      <w:proofErr w:type="spellStart"/>
      <w:r>
        <w:t>Westphal</w:t>
      </w:r>
      <w:proofErr w:type="spellEnd"/>
      <w:r>
        <w:t xml:space="preserve">:   </w:t>
      </w:r>
      <w:r w:rsidR="00652142">
        <w:t>Robin was absent; there was no report</w:t>
      </w:r>
      <w:r w:rsidR="00884F6B">
        <w:t xml:space="preserve">. </w:t>
      </w:r>
    </w:p>
    <w:p w14:paraId="38A7443F" w14:textId="706E3404" w:rsidR="00F343A8" w:rsidRDefault="00F343A8" w:rsidP="00851377">
      <w:pPr>
        <w:pStyle w:val="ListParagraph"/>
        <w:numPr>
          <w:ilvl w:val="0"/>
          <w:numId w:val="1"/>
        </w:numPr>
      </w:pPr>
      <w:r>
        <w:t xml:space="preserve">Other Business:  </w:t>
      </w:r>
      <w:r w:rsidR="00652142">
        <w:t>No other business</w:t>
      </w:r>
      <w:r>
        <w:t xml:space="preserve">.  </w:t>
      </w:r>
    </w:p>
    <w:p w14:paraId="53639AFB" w14:textId="39DF746B" w:rsidR="00ED5938" w:rsidRDefault="00ED5938" w:rsidP="00ED5938">
      <w:pPr>
        <w:pStyle w:val="ListParagraph"/>
        <w:numPr>
          <w:ilvl w:val="0"/>
          <w:numId w:val="1"/>
        </w:numPr>
        <w:spacing w:after="0" w:line="240" w:lineRule="auto"/>
        <w:rPr>
          <w:rFonts w:ascii="Calibri" w:hAnsi="Calibri"/>
        </w:rPr>
      </w:pPr>
      <w:r>
        <w:rPr>
          <w:rFonts w:ascii="Calibri" w:hAnsi="Calibri"/>
        </w:rPr>
        <w:t>Next Board meeting:</w:t>
      </w:r>
      <w:r w:rsidR="00F343A8">
        <w:rPr>
          <w:rFonts w:ascii="Calibri" w:hAnsi="Calibri"/>
        </w:rPr>
        <w:t xml:space="preserve"> </w:t>
      </w:r>
      <w:r w:rsidR="00652142">
        <w:rPr>
          <w:rFonts w:ascii="Calibri" w:hAnsi="Calibri"/>
        </w:rPr>
        <w:t>February 5, 2021</w:t>
      </w:r>
      <w:r w:rsidR="00A45160">
        <w:rPr>
          <w:rFonts w:ascii="Calibri" w:hAnsi="Calibri"/>
        </w:rPr>
        <w:t>; Membership</w:t>
      </w:r>
      <w:r>
        <w:rPr>
          <w:rFonts w:ascii="Calibri" w:hAnsi="Calibri"/>
        </w:rPr>
        <w:t xml:space="preserve"> meeting: </w:t>
      </w:r>
      <w:r w:rsidR="00652142">
        <w:rPr>
          <w:rFonts w:ascii="Calibri" w:hAnsi="Calibri"/>
        </w:rPr>
        <w:t>March 12, 2021</w:t>
      </w:r>
      <w:r w:rsidR="00F343A8">
        <w:rPr>
          <w:rFonts w:ascii="Calibri" w:hAnsi="Calibri"/>
        </w:rPr>
        <w:t>.</w:t>
      </w:r>
      <w:r w:rsidR="00652142">
        <w:rPr>
          <w:rFonts w:ascii="Calibri" w:hAnsi="Calibri"/>
        </w:rPr>
        <w:t xml:space="preserve"> Both will be online meetings.</w:t>
      </w:r>
    </w:p>
    <w:p w14:paraId="0084E70B" w14:textId="64C20375" w:rsidR="004B154C" w:rsidRDefault="00F343A8" w:rsidP="008C2213">
      <w:pPr>
        <w:pStyle w:val="ListParagraph"/>
        <w:numPr>
          <w:ilvl w:val="0"/>
          <w:numId w:val="1"/>
        </w:numPr>
      </w:pPr>
      <w:bookmarkStart w:id="3" w:name="_GoBack"/>
      <w:bookmarkEnd w:id="3"/>
      <w:r>
        <w:t xml:space="preserve">Adjourn meeting:   </w:t>
      </w:r>
      <w:r w:rsidR="00ED5938">
        <w:t xml:space="preserve">Meeting was adjourned </w:t>
      </w:r>
      <w:r w:rsidR="00ED5938" w:rsidRPr="00052652">
        <w:t xml:space="preserve">at </w:t>
      </w:r>
      <w:r w:rsidR="00652142">
        <w:t>2:32pm</w:t>
      </w:r>
      <w:r w:rsidR="00ED5938" w:rsidRPr="00052652">
        <w:t>.</w:t>
      </w:r>
      <w:r w:rsidR="00ED5938">
        <w:t xml:space="preserve"> </w:t>
      </w:r>
    </w:p>
    <w:sectPr w:rsidR="004B154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ondon, Eileen" w:date="2021-01-22T09:16:00Z" w:initials="CE">
    <w:p w14:paraId="7DBC5B6D" w14:textId="129CCD97" w:rsidR="00807F43" w:rsidRDefault="00807F43">
      <w:pPr>
        <w:pStyle w:val="CommentText"/>
      </w:pPr>
      <w:r>
        <w:rPr>
          <w:rStyle w:val="CommentReference"/>
        </w:rPr>
        <w:annotationRef/>
      </w:r>
      <w:r>
        <w:t>Yikes, I’m reviewing the recording of the meeting and I see that I didn’t ask for seconds on the motions to add the FOLIO agenda item or to approve the agenda. I will try to be more careful about that. For the purposes of these minutes, maybe we can amend this to “the revised agenda was adopted.”</w:t>
      </w:r>
    </w:p>
  </w:comment>
  <w:comment w:id="1" w:author="Renee Gorrell" w:date="2021-01-23T06:58:00Z" w:initials="RG">
    <w:p w14:paraId="1CDCAFF7" w14:textId="77777777" w:rsidR="00BB7D7A" w:rsidRDefault="00BB7D7A">
      <w:pPr>
        <w:pStyle w:val="CommentText"/>
      </w:pPr>
      <w:r>
        <w:rPr>
          <w:rStyle w:val="CommentReference"/>
        </w:rPr>
        <w:annotationRef/>
      </w:r>
      <w:r>
        <w:t>Wording changed. Thanks Eileen.</w:t>
      </w:r>
    </w:p>
    <w:p w14:paraId="77D3D826" w14:textId="0912448E" w:rsidR="00BB7D7A" w:rsidRDefault="00BB7D7A">
      <w:pPr>
        <w:pStyle w:val="CommentText"/>
      </w:pPr>
    </w:p>
  </w:comment>
  <w:comment w:id="2" w:author="Donna Bacon" w:date="2021-01-25T10:17:00Z" w:initials="DB">
    <w:p w14:paraId="20AC316E" w14:textId="77777777" w:rsidR="00CB0E48" w:rsidRDefault="00CB0E48">
      <w:pPr>
        <w:pStyle w:val="CommentText"/>
      </w:pPr>
      <w:r>
        <w:rPr>
          <w:rStyle w:val="CommentReference"/>
        </w:rPr>
        <w:annotationRef/>
      </w:r>
      <w:r>
        <w:t>The survey has not been sent out yet</w:t>
      </w:r>
    </w:p>
    <w:p w14:paraId="72F560B0" w14:textId="70484C83" w:rsidR="00CB0E48" w:rsidRDefault="00CB0E48">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BC5B6D" w15:done="1"/>
  <w15:commentEx w15:paraId="77D3D826" w15:paraIdParent="7DBC5B6D" w15:done="1"/>
  <w15:commentEx w15:paraId="72F560B0"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BC5B6D" w16cid:durableId="23B646CA"/>
  <w16cid:commentId w16cid:paraId="77D3D826" w16cid:durableId="23B64782"/>
  <w16cid:commentId w16cid:paraId="72F560B0" w16cid:durableId="23B979D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FDC4A" w14:textId="77777777" w:rsidR="00583EC0" w:rsidRDefault="00583EC0" w:rsidP="008A3548">
      <w:pPr>
        <w:spacing w:after="0" w:line="240" w:lineRule="auto"/>
      </w:pPr>
      <w:r>
        <w:separator/>
      </w:r>
    </w:p>
  </w:endnote>
  <w:endnote w:type="continuationSeparator" w:id="0">
    <w:p w14:paraId="210853B4" w14:textId="77777777" w:rsidR="00583EC0" w:rsidRDefault="00583EC0" w:rsidP="008A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BF186" w14:textId="77777777" w:rsidR="001C6625" w:rsidRDefault="001C66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862200"/>
      <w:docPartObj>
        <w:docPartGallery w:val="Page Numbers (Bottom of Page)"/>
        <w:docPartUnique/>
      </w:docPartObj>
    </w:sdtPr>
    <w:sdtEndPr>
      <w:rPr>
        <w:noProof/>
      </w:rPr>
    </w:sdtEndPr>
    <w:sdtContent>
      <w:p w14:paraId="2ED56AE7" w14:textId="63DE2EF3" w:rsidR="003B27DE" w:rsidRDefault="003B27DE">
        <w:pPr>
          <w:pStyle w:val="Footer"/>
          <w:jc w:val="right"/>
        </w:pPr>
        <w:r>
          <w:fldChar w:fldCharType="begin"/>
        </w:r>
        <w:r>
          <w:instrText xml:space="preserve"> PAGE   \* MERGEFORMAT </w:instrText>
        </w:r>
        <w:r>
          <w:fldChar w:fldCharType="separate"/>
        </w:r>
        <w:r w:rsidR="002F5004">
          <w:rPr>
            <w:noProof/>
          </w:rPr>
          <w:t>2</w:t>
        </w:r>
        <w:r>
          <w:rPr>
            <w:noProof/>
          </w:rPr>
          <w:fldChar w:fldCharType="end"/>
        </w:r>
      </w:p>
    </w:sdtContent>
  </w:sdt>
  <w:p w14:paraId="4C72F2A3" w14:textId="77777777" w:rsidR="008A3548" w:rsidRDefault="008A354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0A21A" w14:textId="77777777" w:rsidR="001C6625" w:rsidRDefault="001C66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ED537" w14:textId="77777777" w:rsidR="00583EC0" w:rsidRDefault="00583EC0" w:rsidP="008A3548">
      <w:pPr>
        <w:spacing w:after="0" w:line="240" w:lineRule="auto"/>
      </w:pPr>
      <w:r>
        <w:separator/>
      </w:r>
    </w:p>
  </w:footnote>
  <w:footnote w:type="continuationSeparator" w:id="0">
    <w:p w14:paraId="754BA7DA" w14:textId="77777777" w:rsidR="00583EC0" w:rsidRDefault="00583EC0" w:rsidP="008A3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2E37" w14:textId="77777777" w:rsidR="001C6625" w:rsidRDefault="001C662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6853B" w14:textId="7A45B633" w:rsidR="008A3548" w:rsidRPr="008A3548" w:rsidRDefault="008A3548" w:rsidP="008A3548">
    <w:pPr>
      <w:spacing w:after="0" w:line="240" w:lineRule="auto"/>
      <w:jc w:val="right"/>
      <w:rPr>
        <w:rFonts w:ascii="Calibri" w:eastAsia="Times New Roman" w:hAnsi="Calibri" w:cs="Times New Roman"/>
        <w:b/>
        <w:bCs/>
        <w:sz w:val="24"/>
        <w:szCs w:val="24"/>
      </w:rPr>
    </w:pPr>
    <w:r>
      <w:rPr>
        <w:noProof/>
      </w:rPr>
      <w:drawing>
        <wp:anchor distT="0" distB="0" distL="114300" distR="114300" simplePos="0" relativeHeight="251657216" behindDoc="0" locked="0" layoutInCell="1" allowOverlap="1" wp14:anchorId="647B9DD1" wp14:editId="75625A73">
          <wp:simplePos x="0" y="0"/>
          <wp:positionH relativeFrom="column">
            <wp:posOffset>0</wp:posOffset>
          </wp:positionH>
          <wp:positionV relativeFrom="paragraph">
            <wp:posOffset>0</wp:posOffset>
          </wp:positionV>
          <wp:extent cx="2466975" cy="800100"/>
          <wp:effectExtent l="0" t="0" r="0" b="0"/>
          <wp:wrapNone/>
          <wp:docPr id="2" name="Picture 2"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48">
      <w:rPr>
        <w:rFonts w:ascii="Calibri" w:eastAsia="Times New Roman" w:hAnsi="Calibri" w:cs="Times New Roman"/>
        <w:b/>
        <w:bCs/>
        <w:sz w:val="24"/>
        <w:szCs w:val="24"/>
      </w:rPr>
      <w:t>Minutes of the</w:t>
    </w:r>
  </w:p>
  <w:p w14:paraId="2E21DB9C" w14:textId="77777777" w:rsidR="008A3548" w:rsidRPr="008A3548" w:rsidRDefault="008A3548" w:rsidP="008A3548">
    <w:pPr>
      <w:spacing w:after="0" w:line="240" w:lineRule="auto"/>
      <w:jc w:val="right"/>
      <w:rPr>
        <w:rFonts w:ascii="Calibri" w:eastAsia="Times New Roman" w:hAnsi="Calibri" w:cs="Times New Roman"/>
        <w:sz w:val="24"/>
        <w:szCs w:val="24"/>
      </w:rPr>
    </w:pPr>
    <w:r w:rsidRPr="008A3548">
      <w:rPr>
        <w:rFonts w:ascii="Calibri" w:eastAsia="Times New Roman" w:hAnsi="Calibri" w:cs="Times New Roman"/>
        <w:sz w:val="24"/>
        <w:szCs w:val="24"/>
      </w:rPr>
      <w:t xml:space="preserve">MOBIUS Board of Directors Meeting </w:t>
    </w:r>
  </w:p>
  <w:p w14:paraId="63F2CBD5" w14:textId="73CC80CD" w:rsidR="008A3548" w:rsidRPr="008A3548" w:rsidRDefault="001C6625" w:rsidP="008A3548">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Friday December 4</w:t>
    </w:r>
    <w:r w:rsidR="005657C8">
      <w:rPr>
        <w:rFonts w:ascii="Calibri" w:eastAsia="Times New Roman" w:hAnsi="Calibri" w:cs="Times New Roman"/>
        <w:sz w:val="24"/>
        <w:szCs w:val="24"/>
      </w:rPr>
      <w:t>,</w:t>
    </w:r>
    <w:r w:rsidR="00FA3C9F">
      <w:rPr>
        <w:rFonts w:ascii="Calibri" w:eastAsia="Times New Roman" w:hAnsi="Calibri" w:cs="Times New Roman"/>
        <w:sz w:val="24"/>
        <w:szCs w:val="24"/>
      </w:rPr>
      <w:t xml:space="preserve"> 2020</w:t>
    </w:r>
  </w:p>
  <w:p w14:paraId="74829440" w14:textId="26EE1F2B" w:rsidR="008A3548" w:rsidRPr="008A3548" w:rsidRDefault="00BA1A3A" w:rsidP="008A3548">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Online</w:t>
    </w:r>
    <w:r w:rsidR="008A3548" w:rsidRPr="008A3548">
      <w:rPr>
        <w:rFonts w:ascii="Calibri" w:eastAsia="Times New Roman" w:hAnsi="Calibri" w:cs="Times New Roman"/>
        <w:sz w:val="24"/>
        <w:szCs w:val="24"/>
      </w:rPr>
      <w:br/>
    </w:r>
  </w:p>
  <w:p w14:paraId="507E4E57" w14:textId="77777777" w:rsidR="008A3548" w:rsidRDefault="008A354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487B5" w14:textId="77777777" w:rsidR="001C6625" w:rsidRDefault="001C66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57D98"/>
    <w:multiLevelType w:val="hybridMultilevel"/>
    <w:tmpl w:val="F7008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B854C9"/>
    <w:multiLevelType w:val="hybridMultilevel"/>
    <w:tmpl w:val="DE668214"/>
    <w:lvl w:ilvl="0" w:tplc="E594E7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2714D"/>
    <w:multiLevelType w:val="hybridMultilevel"/>
    <w:tmpl w:val="32040DF6"/>
    <w:lvl w:ilvl="0" w:tplc="0409000F">
      <w:start w:val="1"/>
      <w:numFmt w:val="decimal"/>
      <w:lvlText w:val="%1."/>
      <w:lvlJc w:val="left"/>
      <w:pPr>
        <w:ind w:left="720" w:hanging="360"/>
      </w:pPr>
      <w:rPr>
        <w:rFonts w:hint="default"/>
      </w:rPr>
    </w:lvl>
    <w:lvl w:ilvl="1" w:tplc="D460073E">
      <w:start w:val="1"/>
      <w:numFmt w:val="lowerRoman"/>
      <w:lvlText w:val="%2."/>
      <w:lvlJc w:val="left"/>
      <w:pPr>
        <w:ind w:left="1440" w:hanging="360"/>
      </w:pPr>
      <w:rPr>
        <w:rFonts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C50242"/>
    <w:multiLevelType w:val="hybridMultilevel"/>
    <w:tmpl w:val="12D2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550949"/>
    <w:multiLevelType w:val="hybridMultilevel"/>
    <w:tmpl w:val="D1C4D02E"/>
    <w:lvl w:ilvl="0" w:tplc="E594E7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FE6137"/>
    <w:multiLevelType w:val="hybridMultilevel"/>
    <w:tmpl w:val="5F0CE2C0"/>
    <w:lvl w:ilvl="0" w:tplc="E594E7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don, Eileen">
    <w15:presenceInfo w15:providerId="AD" w15:userId="S-1-5-21-3672707680-3281984081-2951638109-1119"/>
  </w15:person>
  <w15:person w15:author="Renee Gorrell">
    <w15:presenceInfo w15:providerId="AD" w15:userId="S::LG35861@bjc.org::5806a794-0d39-4cd8-9b7a-f458f3bbc80b"/>
  </w15:person>
  <w15:person w15:author="Donna Bacon">
    <w15:presenceInfo w15:providerId="None" w15:userId="Donna Ba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comments="0"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48"/>
    <w:rsid w:val="0001247F"/>
    <w:rsid w:val="00015BC8"/>
    <w:rsid w:val="00026003"/>
    <w:rsid w:val="00041FAD"/>
    <w:rsid w:val="000464F3"/>
    <w:rsid w:val="00052652"/>
    <w:rsid w:val="00053CCA"/>
    <w:rsid w:val="000679C1"/>
    <w:rsid w:val="00067F00"/>
    <w:rsid w:val="000833E1"/>
    <w:rsid w:val="00095AB4"/>
    <w:rsid w:val="000A2E00"/>
    <w:rsid w:val="000C43EE"/>
    <w:rsid w:val="00100D6F"/>
    <w:rsid w:val="00105421"/>
    <w:rsid w:val="001308DF"/>
    <w:rsid w:val="001310C3"/>
    <w:rsid w:val="00131AA3"/>
    <w:rsid w:val="00132FC0"/>
    <w:rsid w:val="00155228"/>
    <w:rsid w:val="0017449E"/>
    <w:rsid w:val="00175767"/>
    <w:rsid w:val="00194C81"/>
    <w:rsid w:val="001A2731"/>
    <w:rsid w:val="001C4B77"/>
    <w:rsid w:val="001C6625"/>
    <w:rsid w:val="001D01E6"/>
    <w:rsid w:val="001D39EA"/>
    <w:rsid w:val="001D7AA4"/>
    <w:rsid w:val="001F03A9"/>
    <w:rsid w:val="002061E5"/>
    <w:rsid w:val="00206519"/>
    <w:rsid w:val="00224FAB"/>
    <w:rsid w:val="002325B2"/>
    <w:rsid w:val="00233ABB"/>
    <w:rsid w:val="0023538B"/>
    <w:rsid w:val="00271A5F"/>
    <w:rsid w:val="00275230"/>
    <w:rsid w:val="0028556B"/>
    <w:rsid w:val="002971B9"/>
    <w:rsid w:val="002A2A19"/>
    <w:rsid w:val="002A7438"/>
    <w:rsid w:val="002B288B"/>
    <w:rsid w:val="002C3AAF"/>
    <w:rsid w:val="002C421B"/>
    <w:rsid w:val="002D3FDC"/>
    <w:rsid w:val="002D4E34"/>
    <w:rsid w:val="002D56B3"/>
    <w:rsid w:val="002E4294"/>
    <w:rsid w:val="002E565E"/>
    <w:rsid w:val="002F5004"/>
    <w:rsid w:val="0030772F"/>
    <w:rsid w:val="00314C9B"/>
    <w:rsid w:val="00327ADB"/>
    <w:rsid w:val="00334930"/>
    <w:rsid w:val="00337A1D"/>
    <w:rsid w:val="0037349E"/>
    <w:rsid w:val="00393A26"/>
    <w:rsid w:val="003A6DA3"/>
    <w:rsid w:val="003A70D2"/>
    <w:rsid w:val="003A7E1F"/>
    <w:rsid w:val="003B2526"/>
    <w:rsid w:val="003B2685"/>
    <w:rsid w:val="003B26C7"/>
    <w:rsid w:val="003B27DE"/>
    <w:rsid w:val="003C03CF"/>
    <w:rsid w:val="003D2BC6"/>
    <w:rsid w:val="003D4DC8"/>
    <w:rsid w:val="003D5C92"/>
    <w:rsid w:val="003E7D28"/>
    <w:rsid w:val="003F60DF"/>
    <w:rsid w:val="00400FA0"/>
    <w:rsid w:val="00414F26"/>
    <w:rsid w:val="00421852"/>
    <w:rsid w:val="004330A5"/>
    <w:rsid w:val="00446207"/>
    <w:rsid w:val="004462B7"/>
    <w:rsid w:val="00457549"/>
    <w:rsid w:val="004A41EB"/>
    <w:rsid w:val="004A50FF"/>
    <w:rsid w:val="004B154C"/>
    <w:rsid w:val="004C3C56"/>
    <w:rsid w:val="004C7355"/>
    <w:rsid w:val="004E4EE8"/>
    <w:rsid w:val="0050760F"/>
    <w:rsid w:val="00527AA9"/>
    <w:rsid w:val="0053540B"/>
    <w:rsid w:val="00541025"/>
    <w:rsid w:val="0055415A"/>
    <w:rsid w:val="005657C8"/>
    <w:rsid w:val="00570CCE"/>
    <w:rsid w:val="005772E4"/>
    <w:rsid w:val="00583EC0"/>
    <w:rsid w:val="005A50E2"/>
    <w:rsid w:val="005B042E"/>
    <w:rsid w:val="005B423A"/>
    <w:rsid w:val="005D74D3"/>
    <w:rsid w:val="005F0B39"/>
    <w:rsid w:val="00601B91"/>
    <w:rsid w:val="00614704"/>
    <w:rsid w:val="006330D2"/>
    <w:rsid w:val="006373EE"/>
    <w:rsid w:val="00652142"/>
    <w:rsid w:val="006A74AE"/>
    <w:rsid w:val="006B02F8"/>
    <w:rsid w:val="006C0411"/>
    <w:rsid w:val="006D0594"/>
    <w:rsid w:val="006E11C5"/>
    <w:rsid w:val="0072247A"/>
    <w:rsid w:val="007273FA"/>
    <w:rsid w:val="00734564"/>
    <w:rsid w:val="007618BB"/>
    <w:rsid w:val="00774E38"/>
    <w:rsid w:val="007A775B"/>
    <w:rsid w:val="007D62FC"/>
    <w:rsid w:val="007E5E7E"/>
    <w:rsid w:val="007F5398"/>
    <w:rsid w:val="007F5DF4"/>
    <w:rsid w:val="00803E44"/>
    <w:rsid w:val="00804BF4"/>
    <w:rsid w:val="00807F43"/>
    <w:rsid w:val="00816617"/>
    <w:rsid w:val="00820EF9"/>
    <w:rsid w:val="00825D64"/>
    <w:rsid w:val="00851377"/>
    <w:rsid w:val="00855E69"/>
    <w:rsid w:val="0086161B"/>
    <w:rsid w:val="00864503"/>
    <w:rsid w:val="00873D19"/>
    <w:rsid w:val="00877EAE"/>
    <w:rsid w:val="00884F6B"/>
    <w:rsid w:val="008A3548"/>
    <w:rsid w:val="008A3DCC"/>
    <w:rsid w:val="008B219F"/>
    <w:rsid w:val="008C2213"/>
    <w:rsid w:val="008D71C7"/>
    <w:rsid w:val="008E1E81"/>
    <w:rsid w:val="00906AF8"/>
    <w:rsid w:val="009110A0"/>
    <w:rsid w:val="0092663A"/>
    <w:rsid w:val="00945498"/>
    <w:rsid w:val="0095551C"/>
    <w:rsid w:val="00961B54"/>
    <w:rsid w:val="009864E4"/>
    <w:rsid w:val="00997B7F"/>
    <w:rsid w:val="00997BED"/>
    <w:rsid w:val="009A2DFD"/>
    <w:rsid w:val="009B2632"/>
    <w:rsid w:val="009C478B"/>
    <w:rsid w:val="009D07E0"/>
    <w:rsid w:val="009D3EFF"/>
    <w:rsid w:val="009E72C2"/>
    <w:rsid w:val="009F0579"/>
    <w:rsid w:val="009F5943"/>
    <w:rsid w:val="009F706E"/>
    <w:rsid w:val="009F78C4"/>
    <w:rsid w:val="00A05474"/>
    <w:rsid w:val="00A0633A"/>
    <w:rsid w:val="00A105BB"/>
    <w:rsid w:val="00A15043"/>
    <w:rsid w:val="00A21861"/>
    <w:rsid w:val="00A25E0C"/>
    <w:rsid w:val="00A36FF4"/>
    <w:rsid w:val="00A45160"/>
    <w:rsid w:val="00A51A5A"/>
    <w:rsid w:val="00A5308D"/>
    <w:rsid w:val="00A82C5C"/>
    <w:rsid w:val="00A84B31"/>
    <w:rsid w:val="00A8544D"/>
    <w:rsid w:val="00A86B53"/>
    <w:rsid w:val="00A91565"/>
    <w:rsid w:val="00AA1736"/>
    <w:rsid w:val="00AA27A0"/>
    <w:rsid w:val="00AB17B6"/>
    <w:rsid w:val="00AB78AB"/>
    <w:rsid w:val="00AC6ED6"/>
    <w:rsid w:val="00AE40CF"/>
    <w:rsid w:val="00AE6AEB"/>
    <w:rsid w:val="00AF5EA9"/>
    <w:rsid w:val="00B007DF"/>
    <w:rsid w:val="00B1074D"/>
    <w:rsid w:val="00B44466"/>
    <w:rsid w:val="00B44B96"/>
    <w:rsid w:val="00B57436"/>
    <w:rsid w:val="00B637FF"/>
    <w:rsid w:val="00B94102"/>
    <w:rsid w:val="00BA1A3A"/>
    <w:rsid w:val="00BB071F"/>
    <w:rsid w:val="00BB1D97"/>
    <w:rsid w:val="00BB7D7A"/>
    <w:rsid w:val="00BC4F35"/>
    <w:rsid w:val="00BC60AF"/>
    <w:rsid w:val="00BE2FE1"/>
    <w:rsid w:val="00BF35BE"/>
    <w:rsid w:val="00BF5314"/>
    <w:rsid w:val="00C07E37"/>
    <w:rsid w:val="00C17461"/>
    <w:rsid w:val="00C3686F"/>
    <w:rsid w:val="00C406E4"/>
    <w:rsid w:val="00C40AD9"/>
    <w:rsid w:val="00C619A1"/>
    <w:rsid w:val="00C918C8"/>
    <w:rsid w:val="00CA12B1"/>
    <w:rsid w:val="00CB0E48"/>
    <w:rsid w:val="00CB53A1"/>
    <w:rsid w:val="00CC4034"/>
    <w:rsid w:val="00CE72AE"/>
    <w:rsid w:val="00CF5641"/>
    <w:rsid w:val="00D12784"/>
    <w:rsid w:val="00D50058"/>
    <w:rsid w:val="00D64F2A"/>
    <w:rsid w:val="00D72D7A"/>
    <w:rsid w:val="00D92FD6"/>
    <w:rsid w:val="00DA6470"/>
    <w:rsid w:val="00E161F7"/>
    <w:rsid w:val="00E23BEF"/>
    <w:rsid w:val="00E319D1"/>
    <w:rsid w:val="00E426BF"/>
    <w:rsid w:val="00E43A87"/>
    <w:rsid w:val="00E443E5"/>
    <w:rsid w:val="00E461E3"/>
    <w:rsid w:val="00E468F5"/>
    <w:rsid w:val="00E4690E"/>
    <w:rsid w:val="00E57B46"/>
    <w:rsid w:val="00E62DFE"/>
    <w:rsid w:val="00E647CD"/>
    <w:rsid w:val="00E7762A"/>
    <w:rsid w:val="00E840CC"/>
    <w:rsid w:val="00E9365A"/>
    <w:rsid w:val="00E96971"/>
    <w:rsid w:val="00EC4887"/>
    <w:rsid w:val="00ED242E"/>
    <w:rsid w:val="00ED2773"/>
    <w:rsid w:val="00ED5938"/>
    <w:rsid w:val="00EE552B"/>
    <w:rsid w:val="00EF6532"/>
    <w:rsid w:val="00EF6769"/>
    <w:rsid w:val="00EF7641"/>
    <w:rsid w:val="00F02FF5"/>
    <w:rsid w:val="00F11C08"/>
    <w:rsid w:val="00F16154"/>
    <w:rsid w:val="00F17357"/>
    <w:rsid w:val="00F340BA"/>
    <w:rsid w:val="00F343A8"/>
    <w:rsid w:val="00F625B4"/>
    <w:rsid w:val="00F70F57"/>
    <w:rsid w:val="00F7399F"/>
    <w:rsid w:val="00FA03E1"/>
    <w:rsid w:val="00FA3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7ABDD7"/>
  <w15:chartTrackingRefBased/>
  <w15:docId w15:val="{9385D46E-5A97-457F-8628-01D7C0B9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548"/>
  </w:style>
  <w:style w:type="paragraph" w:styleId="Footer">
    <w:name w:val="footer"/>
    <w:basedOn w:val="Normal"/>
    <w:link w:val="FooterChar"/>
    <w:uiPriority w:val="99"/>
    <w:unhideWhenUsed/>
    <w:rsid w:val="008A3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548"/>
  </w:style>
  <w:style w:type="paragraph" w:styleId="ListParagraph">
    <w:name w:val="List Paragraph"/>
    <w:basedOn w:val="Normal"/>
    <w:uiPriority w:val="34"/>
    <w:qFormat/>
    <w:rsid w:val="008A3548"/>
    <w:pPr>
      <w:ind w:left="720"/>
      <w:contextualSpacing/>
    </w:pPr>
  </w:style>
  <w:style w:type="character" w:styleId="CommentReference">
    <w:name w:val="annotation reference"/>
    <w:basedOn w:val="DefaultParagraphFont"/>
    <w:uiPriority w:val="99"/>
    <w:semiHidden/>
    <w:unhideWhenUsed/>
    <w:rsid w:val="0072247A"/>
    <w:rPr>
      <w:sz w:val="16"/>
      <w:szCs w:val="16"/>
    </w:rPr>
  </w:style>
  <w:style w:type="paragraph" w:styleId="CommentText">
    <w:name w:val="annotation text"/>
    <w:basedOn w:val="Normal"/>
    <w:link w:val="CommentTextChar"/>
    <w:uiPriority w:val="99"/>
    <w:semiHidden/>
    <w:unhideWhenUsed/>
    <w:rsid w:val="0072247A"/>
    <w:pPr>
      <w:spacing w:line="240" w:lineRule="auto"/>
    </w:pPr>
    <w:rPr>
      <w:sz w:val="20"/>
      <w:szCs w:val="20"/>
    </w:rPr>
  </w:style>
  <w:style w:type="character" w:customStyle="1" w:styleId="CommentTextChar">
    <w:name w:val="Comment Text Char"/>
    <w:basedOn w:val="DefaultParagraphFont"/>
    <w:link w:val="CommentText"/>
    <w:uiPriority w:val="99"/>
    <w:semiHidden/>
    <w:rsid w:val="0072247A"/>
    <w:rPr>
      <w:sz w:val="20"/>
      <w:szCs w:val="20"/>
    </w:rPr>
  </w:style>
  <w:style w:type="paragraph" w:styleId="CommentSubject">
    <w:name w:val="annotation subject"/>
    <w:basedOn w:val="CommentText"/>
    <w:next w:val="CommentText"/>
    <w:link w:val="CommentSubjectChar"/>
    <w:uiPriority w:val="99"/>
    <w:semiHidden/>
    <w:unhideWhenUsed/>
    <w:rsid w:val="0072247A"/>
    <w:rPr>
      <w:b/>
      <w:bCs/>
    </w:rPr>
  </w:style>
  <w:style w:type="character" w:customStyle="1" w:styleId="CommentSubjectChar">
    <w:name w:val="Comment Subject Char"/>
    <w:basedOn w:val="CommentTextChar"/>
    <w:link w:val="CommentSubject"/>
    <w:uiPriority w:val="99"/>
    <w:semiHidden/>
    <w:rsid w:val="0072247A"/>
    <w:rPr>
      <w:b/>
      <w:bCs/>
      <w:sz w:val="20"/>
      <w:szCs w:val="20"/>
    </w:rPr>
  </w:style>
  <w:style w:type="paragraph" w:styleId="BalloonText">
    <w:name w:val="Balloon Text"/>
    <w:basedOn w:val="Normal"/>
    <w:link w:val="BalloonTextChar"/>
    <w:uiPriority w:val="99"/>
    <w:semiHidden/>
    <w:unhideWhenUsed/>
    <w:rsid w:val="00722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4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4633">
      <w:bodyDiv w:val="1"/>
      <w:marLeft w:val="0"/>
      <w:marRight w:val="0"/>
      <w:marTop w:val="0"/>
      <w:marBottom w:val="0"/>
      <w:divBdr>
        <w:top w:val="none" w:sz="0" w:space="0" w:color="auto"/>
        <w:left w:val="none" w:sz="0" w:space="0" w:color="auto"/>
        <w:bottom w:val="none" w:sz="0" w:space="0" w:color="auto"/>
        <w:right w:val="none" w:sz="0" w:space="0" w:color="auto"/>
      </w:divBdr>
    </w:div>
    <w:div w:id="111828540">
      <w:bodyDiv w:val="1"/>
      <w:marLeft w:val="0"/>
      <w:marRight w:val="0"/>
      <w:marTop w:val="0"/>
      <w:marBottom w:val="0"/>
      <w:divBdr>
        <w:top w:val="none" w:sz="0" w:space="0" w:color="auto"/>
        <w:left w:val="none" w:sz="0" w:space="0" w:color="auto"/>
        <w:bottom w:val="none" w:sz="0" w:space="0" w:color="auto"/>
        <w:right w:val="none" w:sz="0" w:space="0" w:color="auto"/>
      </w:divBdr>
    </w:div>
    <w:div w:id="1666200862">
      <w:bodyDiv w:val="1"/>
      <w:marLeft w:val="0"/>
      <w:marRight w:val="0"/>
      <w:marTop w:val="0"/>
      <w:marBottom w:val="0"/>
      <w:divBdr>
        <w:top w:val="none" w:sz="0" w:space="0" w:color="auto"/>
        <w:left w:val="none" w:sz="0" w:space="0" w:color="auto"/>
        <w:bottom w:val="none" w:sz="0" w:space="0" w:color="auto"/>
        <w:right w:val="none" w:sz="0" w:space="0" w:color="auto"/>
      </w:divBdr>
    </w:div>
    <w:div w:id="187866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99775-35DF-45E7-ADE2-9B4C5156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Maegan Bragg</dc:creator>
  <cp:keywords/>
  <dc:description/>
  <cp:lastModifiedBy>Maegan Bragg</cp:lastModifiedBy>
  <cp:revision>3</cp:revision>
  <dcterms:created xsi:type="dcterms:W3CDTF">2021-02-26T15:51:00Z</dcterms:created>
  <dcterms:modified xsi:type="dcterms:W3CDTF">2021-02-26T15:51:00Z</dcterms:modified>
</cp:coreProperties>
</file>