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5BE" w:rsidRDefault="008104FC" w:rsidP="009965BE">
      <w:pPr>
        <w:rPr>
          <w:rFonts w:ascii="Calibri" w:hAnsi="Calibri"/>
          <w:sz w:val="22"/>
          <w:szCs w:val="22"/>
        </w:rPr>
      </w:pPr>
      <w:r>
        <w:rPr>
          <w:rFonts w:ascii="Calibri" w:hAnsi="Calibri"/>
          <w:sz w:val="22"/>
          <w:szCs w:val="22"/>
        </w:rPr>
        <w:br/>
      </w:r>
    </w:p>
    <w:p w:rsidR="009965BE" w:rsidRDefault="008104FC" w:rsidP="00F9438A">
      <w:pPr>
        <w:pStyle w:val="ListParagraph"/>
        <w:numPr>
          <w:ilvl w:val="0"/>
          <w:numId w:val="18"/>
        </w:numPr>
        <w:rPr>
          <w:rFonts w:ascii="Calibri" w:hAnsi="Calibri"/>
          <w:sz w:val="22"/>
          <w:szCs w:val="22"/>
        </w:rPr>
      </w:pPr>
      <w:r>
        <w:rPr>
          <w:rFonts w:ascii="Calibri" w:hAnsi="Calibri"/>
          <w:sz w:val="22"/>
          <w:szCs w:val="22"/>
        </w:rPr>
        <w:t>Call to order</w:t>
      </w:r>
    </w:p>
    <w:p w:rsidR="003A6DD7" w:rsidRPr="003A6DD7" w:rsidRDefault="003A6DD7" w:rsidP="003A6DD7">
      <w:pPr>
        <w:pStyle w:val="ListParagraph"/>
        <w:rPr>
          <w:rFonts w:ascii="Calibri" w:hAnsi="Calibri"/>
          <w:sz w:val="22"/>
          <w:szCs w:val="22"/>
        </w:rPr>
      </w:pPr>
    </w:p>
    <w:p w:rsidR="009965BE" w:rsidRPr="009965BE" w:rsidRDefault="008104FC" w:rsidP="00F9438A">
      <w:pPr>
        <w:pStyle w:val="ListParagraph"/>
        <w:numPr>
          <w:ilvl w:val="0"/>
          <w:numId w:val="18"/>
        </w:numPr>
        <w:rPr>
          <w:rFonts w:ascii="Calibri" w:hAnsi="Calibri"/>
          <w:sz w:val="22"/>
          <w:szCs w:val="22"/>
        </w:rPr>
      </w:pPr>
      <w:r w:rsidRPr="009965BE">
        <w:rPr>
          <w:rFonts w:ascii="Calibri" w:hAnsi="Calibri"/>
          <w:sz w:val="22"/>
          <w:szCs w:val="22"/>
        </w:rPr>
        <w:t xml:space="preserve">Adoption of the </w:t>
      </w:r>
      <w:r w:rsidR="00D96A4D">
        <w:rPr>
          <w:rFonts w:ascii="Calibri" w:hAnsi="Calibri"/>
          <w:sz w:val="22"/>
          <w:szCs w:val="22"/>
        </w:rPr>
        <w:t>A</w:t>
      </w:r>
      <w:r w:rsidRPr="009965BE">
        <w:rPr>
          <w:rFonts w:ascii="Calibri" w:hAnsi="Calibri"/>
          <w:sz w:val="22"/>
          <w:szCs w:val="22"/>
        </w:rPr>
        <w:t>genda</w:t>
      </w:r>
    </w:p>
    <w:p w:rsidR="009965BE" w:rsidRPr="009965BE" w:rsidRDefault="009965BE" w:rsidP="00E3461B">
      <w:pPr>
        <w:pStyle w:val="ListParagraph"/>
        <w:rPr>
          <w:rFonts w:ascii="Calibri" w:hAnsi="Calibri"/>
          <w:sz w:val="22"/>
          <w:szCs w:val="22"/>
        </w:rPr>
      </w:pPr>
    </w:p>
    <w:p w:rsidR="00E867DB" w:rsidRDefault="008104FC" w:rsidP="00F9438A">
      <w:pPr>
        <w:pStyle w:val="ListParagraph"/>
        <w:numPr>
          <w:ilvl w:val="0"/>
          <w:numId w:val="18"/>
        </w:numPr>
        <w:rPr>
          <w:rFonts w:ascii="Calibri" w:hAnsi="Calibri"/>
          <w:sz w:val="22"/>
          <w:szCs w:val="22"/>
        </w:rPr>
      </w:pPr>
      <w:r>
        <w:rPr>
          <w:rFonts w:ascii="Calibri" w:hAnsi="Calibri"/>
          <w:sz w:val="22"/>
          <w:szCs w:val="22"/>
        </w:rPr>
        <w:t xml:space="preserve">Approval of </w:t>
      </w:r>
      <w:r w:rsidR="00950982">
        <w:rPr>
          <w:rFonts w:ascii="Calibri" w:hAnsi="Calibri"/>
          <w:sz w:val="22"/>
          <w:szCs w:val="22"/>
        </w:rPr>
        <w:t>August 4</w:t>
      </w:r>
      <w:r>
        <w:rPr>
          <w:rFonts w:ascii="Calibri" w:hAnsi="Calibri"/>
          <w:sz w:val="22"/>
          <w:szCs w:val="22"/>
        </w:rPr>
        <w:t>, 202</w:t>
      </w:r>
      <w:r w:rsidR="000F4678">
        <w:rPr>
          <w:rFonts w:ascii="Calibri" w:hAnsi="Calibri"/>
          <w:sz w:val="22"/>
          <w:szCs w:val="22"/>
        </w:rPr>
        <w:t>3</w:t>
      </w:r>
      <w:r>
        <w:rPr>
          <w:rFonts w:ascii="Calibri" w:hAnsi="Calibri"/>
          <w:sz w:val="22"/>
          <w:szCs w:val="22"/>
        </w:rPr>
        <w:t xml:space="preserve"> </w:t>
      </w:r>
      <w:r w:rsidR="00A34CB4" w:rsidRPr="00A34CB4">
        <w:rPr>
          <w:rFonts w:ascii="Calibri" w:hAnsi="Calibri"/>
          <w:sz w:val="22"/>
          <w:szCs w:val="22"/>
        </w:rPr>
        <w:t>Minutes</w:t>
      </w:r>
    </w:p>
    <w:p w:rsidR="00E867DB" w:rsidRDefault="00E867DB" w:rsidP="00E867DB">
      <w:pPr>
        <w:pStyle w:val="ListParagraph"/>
        <w:rPr>
          <w:rFonts w:ascii="Calibri" w:hAnsi="Calibri"/>
          <w:sz w:val="22"/>
          <w:szCs w:val="22"/>
        </w:rPr>
      </w:pPr>
    </w:p>
    <w:p w:rsidR="00BC1E9E" w:rsidRDefault="008104FC" w:rsidP="00F9438A">
      <w:pPr>
        <w:pStyle w:val="ListParagraph"/>
        <w:numPr>
          <w:ilvl w:val="0"/>
          <w:numId w:val="18"/>
        </w:numPr>
        <w:rPr>
          <w:rFonts w:ascii="Calibri" w:hAnsi="Calibri"/>
          <w:sz w:val="22"/>
          <w:szCs w:val="22"/>
        </w:rPr>
      </w:pPr>
      <w:r w:rsidRPr="002F2C1B">
        <w:rPr>
          <w:rFonts w:ascii="Calibri" w:hAnsi="Calibri"/>
          <w:sz w:val="22"/>
          <w:szCs w:val="22"/>
        </w:rPr>
        <w:t>Treasurer’s Report</w:t>
      </w:r>
      <w:r w:rsidR="008C35CB">
        <w:rPr>
          <w:rFonts w:ascii="Calibri" w:hAnsi="Calibri"/>
          <w:sz w:val="22"/>
          <w:szCs w:val="22"/>
        </w:rPr>
        <w:t xml:space="preserve"> – </w:t>
      </w:r>
      <w:r w:rsidR="000F4678">
        <w:rPr>
          <w:rFonts w:ascii="Calibri" w:hAnsi="Calibri"/>
          <w:sz w:val="22"/>
          <w:szCs w:val="22"/>
        </w:rPr>
        <w:t>Eric</w:t>
      </w:r>
    </w:p>
    <w:p w:rsidR="00973601" w:rsidRPr="00950982" w:rsidRDefault="00973601" w:rsidP="00950982">
      <w:pPr>
        <w:rPr>
          <w:rFonts w:ascii="Calibri" w:hAnsi="Calibri"/>
          <w:sz w:val="22"/>
          <w:szCs w:val="22"/>
        </w:rPr>
      </w:pPr>
    </w:p>
    <w:p w:rsidR="00A220AC" w:rsidRPr="00A220AC" w:rsidRDefault="008104FC" w:rsidP="00A220AC">
      <w:pPr>
        <w:pStyle w:val="ListParagraph"/>
        <w:numPr>
          <w:ilvl w:val="0"/>
          <w:numId w:val="18"/>
        </w:numPr>
        <w:rPr>
          <w:rFonts w:ascii="Calibri" w:hAnsi="Calibri"/>
          <w:sz w:val="22"/>
          <w:szCs w:val="22"/>
        </w:rPr>
      </w:pPr>
      <w:r w:rsidRPr="00A220AC">
        <w:rPr>
          <w:rFonts w:ascii="Calibri" w:hAnsi="Calibri"/>
          <w:sz w:val="22"/>
          <w:szCs w:val="22"/>
        </w:rPr>
        <w:t>Committee Reports</w:t>
      </w:r>
    </w:p>
    <w:p w:rsidR="00A220AC" w:rsidRDefault="008104FC" w:rsidP="00A220AC">
      <w:pPr>
        <w:pStyle w:val="ListParagraph"/>
        <w:numPr>
          <w:ilvl w:val="1"/>
          <w:numId w:val="18"/>
        </w:numPr>
        <w:rPr>
          <w:rFonts w:ascii="Calibri" w:hAnsi="Calibri"/>
          <w:sz w:val="22"/>
          <w:szCs w:val="22"/>
        </w:rPr>
      </w:pPr>
      <w:r>
        <w:rPr>
          <w:rFonts w:ascii="Calibri" w:hAnsi="Calibri"/>
          <w:sz w:val="22"/>
          <w:szCs w:val="22"/>
        </w:rPr>
        <w:t xml:space="preserve">Bylaws – </w:t>
      </w:r>
      <w:r w:rsidR="000F4678">
        <w:rPr>
          <w:rFonts w:ascii="Calibri" w:hAnsi="Calibri"/>
          <w:sz w:val="22"/>
          <w:szCs w:val="22"/>
        </w:rPr>
        <w:t>Sally</w:t>
      </w:r>
    </w:p>
    <w:p w:rsidR="00A220AC" w:rsidRPr="00A220AC" w:rsidRDefault="008104FC" w:rsidP="00A220AC">
      <w:pPr>
        <w:pStyle w:val="ListParagraph"/>
        <w:numPr>
          <w:ilvl w:val="1"/>
          <w:numId w:val="18"/>
        </w:numPr>
        <w:rPr>
          <w:rFonts w:ascii="Calibri" w:hAnsi="Calibri"/>
          <w:sz w:val="22"/>
          <w:szCs w:val="22"/>
        </w:rPr>
      </w:pPr>
      <w:r w:rsidRPr="00A220AC">
        <w:rPr>
          <w:rFonts w:ascii="Calibri" w:hAnsi="Calibri"/>
          <w:sz w:val="22"/>
          <w:szCs w:val="22"/>
        </w:rPr>
        <w:t xml:space="preserve">Circulation and Courier – </w:t>
      </w:r>
      <w:r w:rsidR="00FC5616">
        <w:rPr>
          <w:rFonts w:ascii="Calibri" w:hAnsi="Calibri"/>
          <w:sz w:val="22"/>
          <w:szCs w:val="22"/>
        </w:rPr>
        <w:t>Eileen</w:t>
      </w:r>
    </w:p>
    <w:p w:rsidR="00A220AC" w:rsidRPr="00A220AC" w:rsidRDefault="008104FC" w:rsidP="00A220AC">
      <w:pPr>
        <w:pStyle w:val="ListParagraph"/>
        <w:numPr>
          <w:ilvl w:val="1"/>
          <w:numId w:val="18"/>
        </w:numPr>
        <w:rPr>
          <w:rFonts w:ascii="Calibri" w:hAnsi="Calibri"/>
          <w:sz w:val="22"/>
          <w:szCs w:val="22"/>
        </w:rPr>
      </w:pPr>
      <w:r w:rsidRPr="00A220AC">
        <w:rPr>
          <w:rFonts w:ascii="Calibri" w:hAnsi="Calibri"/>
          <w:sz w:val="22"/>
          <w:szCs w:val="22"/>
        </w:rPr>
        <w:t xml:space="preserve">Digitization – </w:t>
      </w:r>
      <w:r w:rsidR="00950982">
        <w:rPr>
          <w:rFonts w:ascii="Calibri" w:hAnsi="Calibri"/>
          <w:sz w:val="22"/>
          <w:szCs w:val="22"/>
        </w:rPr>
        <w:t>Jill Mahoney</w:t>
      </w:r>
    </w:p>
    <w:p w:rsidR="00A220AC" w:rsidRDefault="008104FC" w:rsidP="00A220AC">
      <w:pPr>
        <w:pStyle w:val="ListParagraph"/>
        <w:numPr>
          <w:ilvl w:val="1"/>
          <w:numId w:val="18"/>
        </w:numPr>
        <w:rPr>
          <w:rFonts w:ascii="Calibri" w:hAnsi="Calibri"/>
          <w:sz w:val="22"/>
          <w:szCs w:val="22"/>
        </w:rPr>
      </w:pPr>
      <w:r w:rsidRPr="00A220AC">
        <w:rPr>
          <w:rFonts w:ascii="Calibri" w:hAnsi="Calibri"/>
          <w:sz w:val="22"/>
          <w:szCs w:val="22"/>
        </w:rPr>
        <w:t xml:space="preserve">E-Resources – </w:t>
      </w:r>
      <w:r>
        <w:rPr>
          <w:rFonts w:ascii="Calibri" w:hAnsi="Calibri"/>
          <w:sz w:val="22"/>
          <w:szCs w:val="22"/>
        </w:rPr>
        <w:t>Eric</w:t>
      </w:r>
    </w:p>
    <w:p w:rsidR="00FC5616" w:rsidRPr="00A220AC" w:rsidRDefault="008104FC" w:rsidP="00A220AC">
      <w:pPr>
        <w:pStyle w:val="ListParagraph"/>
        <w:numPr>
          <w:ilvl w:val="1"/>
          <w:numId w:val="18"/>
        </w:numPr>
        <w:rPr>
          <w:rFonts w:ascii="Calibri" w:hAnsi="Calibri"/>
          <w:sz w:val="22"/>
          <w:szCs w:val="22"/>
        </w:rPr>
      </w:pPr>
      <w:r>
        <w:rPr>
          <w:rFonts w:ascii="Calibri" w:hAnsi="Calibri"/>
          <w:sz w:val="22"/>
          <w:szCs w:val="22"/>
        </w:rPr>
        <w:t>Professional Development - David</w:t>
      </w:r>
    </w:p>
    <w:p w:rsidR="008C35CB" w:rsidRPr="008C35CB" w:rsidRDefault="008104FC" w:rsidP="00B35D07">
      <w:pPr>
        <w:pStyle w:val="ListParagraph"/>
        <w:numPr>
          <w:ilvl w:val="1"/>
          <w:numId w:val="18"/>
        </w:numPr>
        <w:rPr>
          <w:rFonts w:ascii="Calibri" w:hAnsi="Calibri"/>
          <w:sz w:val="22"/>
          <w:szCs w:val="22"/>
        </w:rPr>
      </w:pPr>
      <w:r w:rsidRPr="008C35CB">
        <w:rPr>
          <w:rFonts w:ascii="Calibri" w:hAnsi="Calibri"/>
          <w:sz w:val="22"/>
          <w:szCs w:val="22"/>
        </w:rPr>
        <w:t>User Experience and Metadata –</w:t>
      </w:r>
      <w:r w:rsidR="00FC5616">
        <w:rPr>
          <w:rFonts w:ascii="Calibri" w:hAnsi="Calibri"/>
          <w:sz w:val="22"/>
          <w:szCs w:val="22"/>
        </w:rPr>
        <w:t>Doug</w:t>
      </w:r>
    </w:p>
    <w:p w:rsidR="002A47B9" w:rsidRPr="001D71C2" w:rsidRDefault="002A47B9" w:rsidP="001D71C2">
      <w:pPr>
        <w:rPr>
          <w:rFonts w:ascii="Calibri" w:hAnsi="Calibri"/>
          <w:sz w:val="22"/>
          <w:szCs w:val="22"/>
        </w:rPr>
      </w:pPr>
    </w:p>
    <w:p w:rsidR="00A220AC" w:rsidRPr="00A220AC" w:rsidRDefault="00A220AC" w:rsidP="00A220AC">
      <w:pPr>
        <w:pStyle w:val="ListParagraph"/>
        <w:rPr>
          <w:rFonts w:ascii="Calibri" w:hAnsi="Calibri"/>
          <w:sz w:val="22"/>
          <w:szCs w:val="22"/>
        </w:rPr>
      </w:pPr>
    </w:p>
    <w:p w:rsidR="00E867DB" w:rsidRDefault="008104FC" w:rsidP="00F9438A">
      <w:pPr>
        <w:pStyle w:val="ListParagraph"/>
        <w:numPr>
          <w:ilvl w:val="0"/>
          <w:numId w:val="18"/>
        </w:numPr>
        <w:rPr>
          <w:rFonts w:ascii="Calibri" w:hAnsi="Calibri"/>
          <w:sz w:val="22"/>
          <w:szCs w:val="22"/>
        </w:rPr>
      </w:pPr>
      <w:r w:rsidRPr="00616AA8">
        <w:rPr>
          <w:rFonts w:ascii="Calibri" w:hAnsi="Calibri"/>
          <w:sz w:val="22"/>
          <w:szCs w:val="22"/>
        </w:rPr>
        <w:t>Old</w:t>
      </w:r>
      <w:r>
        <w:rPr>
          <w:rFonts w:ascii="Calibri" w:hAnsi="Calibri"/>
          <w:sz w:val="22"/>
          <w:szCs w:val="22"/>
        </w:rPr>
        <w:t xml:space="preserve"> Business</w:t>
      </w:r>
    </w:p>
    <w:p w:rsidR="00C853DD" w:rsidRDefault="008104FC" w:rsidP="00E73899">
      <w:pPr>
        <w:pStyle w:val="ListParagraph"/>
        <w:numPr>
          <w:ilvl w:val="1"/>
          <w:numId w:val="18"/>
        </w:numPr>
        <w:rPr>
          <w:rFonts w:ascii="Calibri" w:hAnsi="Calibri"/>
          <w:sz w:val="22"/>
          <w:szCs w:val="22"/>
        </w:rPr>
      </w:pPr>
      <w:r>
        <w:rPr>
          <w:rFonts w:ascii="Calibri" w:hAnsi="Calibri"/>
          <w:sz w:val="22"/>
          <w:szCs w:val="22"/>
        </w:rPr>
        <w:t>ILL Policy</w:t>
      </w:r>
      <w:r w:rsidR="00691172">
        <w:rPr>
          <w:rFonts w:ascii="Calibri" w:hAnsi="Calibri"/>
          <w:sz w:val="22"/>
          <w:szCs w:val="22"/>
        </w:rPr>
        <w:t xml:space="preserve"> and </w:t>
      </w:r>
      <w:r w:rsidR="001B122C">
        <w:rPr>
          <w:rFonts w:ascii="Calibri" w:hAnsi="Calibri"/>
          <w:sz w:val="22"/>
          <w:szCs w:val="22"/>
        </w:rPr>
        <w:t>MOBIUS Prospector Reciprocity</w:t>
      </w:r>
    </w:p>
    <w:p w:rsidR="00440EA4" w:rsidRDefault="00440EA4" w:rsidP="00E73899">
      <w:pPr>
        <w:pStyle w:val="ListParagraph"/>
        <w:numPr>
          <w:ilvl w:val="1"/>
          <w:numId w:val="18"/>
        </w:numPr>
        <w:rPr>
          <w:rFonts w:ascii="Calibri" w:hAnsi="Calibri"/>
          <w:sz w:val="22"/>
          <w:szCs w:val="22"/>
        </w:rPr>
      </w:pPr>
      <w:r w:rsidRPr="00440EA4">
        <w:rPr>
          <w:rFonts w:ascii="Calibri" w:hAnsi="Calibri"/>
          <w:sz w:val="22"/>
          <w:szCs w:val="22"/>
        </w:rPr>
        <w:t>Update</w:t>
      </w:r>
      <w:r w:rsidR="004F5EF6">
        <w:rPr>
          <w:rFonts w:ascii="Calibri" w:hAnsi="Calibri"/>
          <w:sz w:val="22"/>
          <w:szCs w:val="22"/>
        </w:rPr>
        <w:t>s:</w:t>
      </w:r>
      <w:r w:rsidRPr="00440EA4">
        <w:rPr>
          <w:rFonts w:ascii="Calibri" w:hAnsi="Calibri"/>
          <w:sz w:val="22"/>
          <w:szCs w:val="22"/>
        </w:rPr>
        <w:t xml:space="preserve"> FOLIO &amp; OpenRS</w:t>
      </w:r>
    </w:p>
    <w:p w:rsidR="00111220" w:rsidRDefault="00111220" w:rsidP="00111220">
      <w:pPr>
        <w:rPr>
          <w:rFonts w:ascii="Calibri" w:hAnsi="Calibri"/>
          <w:sz w:val="22"/>
          <w:szCs w:val="22"/>
        </w:rPr>
      </w:pPr>
    </w:p>
    <w:p w:rsidR="00E867DB" w:rsidRDefault="008104FC" w:rsidP="00F9438A">
      <w:pPr>
        <w:pStyle w:val="ListParagraph"/>
        <w:numPr>
          <w:ilvl w:val="0"/>
          <w:numId w:val="18"/>
        </w:numPr>
        <w:rPr>
          <w:rFonts w:ascii="Calibri" w:hAnsi="Calibri"/>
          <w:sz w:val="22"/>
          <w:szCs w:val="22"/>
        </w:rPr>
      </w:pPr>
      <w:r>
        <w:rPr>
          <w:rFonts w:ascii="Calibri" w:hAnsi="Calibri"/>
          <w:sz w:val="22"/>
          <w:szCs w:val="22"/>
        </w:rPr>
        <w:lastRenderedPageBreak/>
        <w:t>New Business</w:t>
      </w:r>
    </w:p>
    <w:p w:rsidR="00950982" w:rsidRDefault="00950982" w:rsidP="00F9438A">
      <w:pPr>
        <w:numPr>
          <w:ilvl w:val="1"/>
          <w:numId w:val="18"/>
        </w:numPr>
        <w:rPr>
          <w:rFonts w:ascii="Calibri" w:hAnsi="Calibri"/>
          <w:sz w:val="22"/>
          <w:szCs w:val="22"/>
        </w:rPr>
      </w:pPr>
      <w:r w:rsidRPr="00950982">
        <w:rPr>
          <w:rFonts w:ascii="Calibri" w:hAnsi="Calibri"/>
          <w:sz w:val="22"/>
          <w:szCs w:val="22"/>
        </w:rPr>
        <w:t>Negotiation of the Lost Book Fee</w:t>
      </w:r>
      <w:r>
        <w:rPr>
          <w:rFonts w:ascii="Calibri" w:hAnsi="Calibri"/>
          <w:sz w:val="22"/>
          <w:szCs w:val="22"/>
        </w:rPr>
        <w:t xml:space="preserve"> </w:t>
      </w:r>
      <w:r w:rsidR="003436EC">
        <w:rPr>
          <w:rFonts w:ascii="Calibri" w:hAnsi="Calibri"/>
          <w:sz w:val="22"/>
          <w:szCs w:val="22"/>
        </w:rPr>
        <w:t xml:space="preserve">– Circ Courier </w:t>
      </w:r>
    </w:p>
    <w:p w:rsidR="00E714F1" w:rsidRDefault="00E714F1" w:rsidP="00E714F1">
      <w:pPr>
        <w:spacing w:before="100" w:beforeAutospacing="1" w:after="100" w:afterAutospacing="1"/>
        <w:ind w:left="720"/>
      </w:pPr>
      <w:r>
        <w:rPr>
          <w:b/>
          <w:bCs/>
        </w:rPr>
        <w:t>Negotiation of the Lost Book Fee</w:t>
      </w:r>
    </w:p>
    <w:p w:rsidR="00E714F1" w:rsidRDefault="00E714F1" w:rsidP="00E714F1">
      <w:pPr>
        <w:spacing w:before="100" w:beforeAutospacing="1" w:after="100" w:afterAutospacing="1"/>
        <w:ind w:left="720"/>
      </w:pPr>
      <w:r>
        <w:t>Each member library is encouraged to resolve billed items as soon as practical, but not later than 12 months from the due date. There is no upward limit for the dollar amount that can be charged for material that is lost or damaged. The borrowing and lending libraries will make every possible attempt to negotiate the lowest actual replacement cost/fee for the lost or damaged item. The replacement costs charged to the borrowing library could include a $25.00 replacement fee in addition to the actual cost of replacing the material, as assessed by the owning library (the owning library may waive the $25.00 replacement fee at their discretion). Refunds will be negotiated between the owning and borrowing library. If further support is needed during the billing process, please reach out to the Mobius office to help adjudicate the matter.</w:t>
      </w:r>
    </w:p>
    <w:p w:rsidR="00E714F1" w:rsidRDefault="00E714F1" w:rsidP="00E714F1">
      <w:pPr>
        <w:ind w:left="720"/>
        <w:rPr>
          <w:rFonts w:ascii="Calibri" w:hAnsi="Calibri"/>
          <w:sz w:val="22"/>
          <w:szCs w:val="22"/>
        </w:rPr>
      </w:pPr>
      <w:bookmarkStart w:id="0" w:name="_GoBack"/>
      <w:bookmarkEnd w:id="0"/>
    </w:p>
    <w:p w:rsidR="00950982" w:rsidRDefault="00950982" w:rsidP="00F9438A">
      <w:pPr>
        <w:numPr>
          <w:ilvl w:val="1"/>
          <w:numId w:val="18"/>
        </w:numPr>
        <w:rPr>
          <w:rFonts w:ascii="Calibri" w:hAnsi="Calibri"/>
          <w:sz w:val="22"/>
          <w:szCs w:val="22"/>
        </w:rPr>
      </w:pPr>
      <w:r>
        <w:rPr>
          <w:rFonts w:ascii="Calibri" w:hAnsi="Calibri"/>
          <w:sz w:val="22"/>
          <w:szCs w:val="22"/>
        </w:rPr>
        <w:t>MOBIUS Annual Conference</w:t>
      </w:r>
    </w:p>
    <w:p w:rsidR="006F05BF" w:rsidRDefault="00950982" w:rsidP="00F9438A">
      <w:pPr>
        <w:numPr>
          <w:ilvl w:val="1"/>
          <w:numId w:val="18"/>
        </w:numPr>
        <w:rPr>
          <w:rFonts w:ascii="Calibri" w:hAnsi="Calibri"/>
          <w:sz w:val="22"/>
          <w:szCs w:val="22"/>
        </w:rPr>
      </w:pPr>
      <w:r>
        <w:rPr>
          <w:rFonts w:ascii="Calibri" w:hAnsi="Calibri"/>
          <w:sz w:val="22"/>
          <w:szCs w:val="22"/>
        </w:rPr>
        <w:t>ILS Marketplace Report</w:t>
      </w:r>
    </w:p>
    <w:p w:rsidR="00950982" w:rsidRDefault="00950982" w:rsidP="00F9438A">
      <w:pPr>
        <w:numPr>
          <w:ilvl w:val="1"/>
          <w:numId w:val="18"/>
        </w:numPr>
        <w:rPr>
          <w:rFonts w:ascii="Calibri" w:hAnsi="Calibri"/>
          <w:sz w:val="22"/>
          <w:szCs w:val="22"/>
        </w:rPr>
      </w:pPr>
      <w:r>
        <w:rPr>
          <w:rFonts w:ascii="Calibri" w:hAnsi="Calibri"/>
          <w:sz w:val="22"/>
          <w:szCs w:val="22"/>
        </w:rPr>
        <w:t>FY24/25 Budget Approval</w:t>
      </w:r>
    </w:p>
    <w:p w:rsidR="00950982" w:rsidRPr="00950982" w:rsidRDefault="00950982" w:rsidP="00950982">
      <w:pPr>
        <w:numPr>
          <w:ilvl w:val="1"/>
          <w:numId w:val="18"/>
        </w:numPr>
        <w:rPr>
          <w:rFonts w:ascii="Calibri" w:hAnsi="Calibri"/>
          <w:sz w:val="22"/>
          <w:szCs w:val="22"/>
        </w:rPr>
      </w:pPr>
      <w:r>
        <w:rPr>
          <w:rFonts w:ascii="Calibri" w:hAnsi="Calibri"/>
          <w:sz w:val="22"/>
          <w:szCs w:val="22"/>
        </w:rPr>
        <w:t>FY24/25 Assessment Approval</w:t>
      </w:r>
    </w:p>
    <w:p w:rsidR="00A578BA" w:rsidRDefault="00A578BA" w:rsidP="00A578BA">
      <w:pPr>
        <w:rPr>
          <w:rFonts w:ascii="Calibri" w:hAnsi="Calibri"/>
          <w:sz w:val="22"/>
          <w:szCs w:val="22"/>
        </w:rPr>
      </w:pPr>
    </w:p>
    <w:p w:rsidR="00AC0AF9" w:rsidRDefault="008104FC" w:rsidP="00F9438A">
      <w:pPr>
        <w:pStyle w:val="ListParagraph"/>
        <w:numPr>
          <w:ilvl w:val="0"/>
          <w:numId w:val="18"/>
        </w:numPr>
        <w:rPr>
          <w:rFonts w:ascii="Calibri" w:hAnsi="Calibri"/>
          <w:sz w:val="22"/>
          <w:szCs w:val="22"/>
        </w:rPr>
      </w:pPr>
      <w:r>
        <w:rPr>
          <w:rFonts w:ascii="Calibri" w:hAnsi="Calibri"/>
          <w:sz w:val="22"/>
          <w:szCs w:val="22"/>
        </w:rPr>
        <w:t>Executive Director’s Report</w:t>
      </w:r>
      <w:r w:rsidR="00F95E1D">
        <w:rPr>
          <w:rFonts w:ascii="Calibri" w:hAnsi="Calibri"/>
          <w:sz w:val="22"/>
          <w:szCs w:val="22"/>
        </w:rPr>
        <w:t xml:space="preserve"> </w:t>
      </w:r>
      <w:r w:rsidR="00BB71D9">
        <w:rPr>
          <w:rFonts w:ascii="Calibri" w:hAnsi="Calibri"/>
          <w:sz w:val="22"/>
          <w:szCs w:val="22"/>
        </w:rPr>
        <w:t>and Strategic Plan Update</w:t>
      </w:r>
    </w:p>
    <w:p w:rsidR="00F74201" w:rsidRDefault="00F74201" w:rsidP="00F74201">
      <w:pPr>
        <w:pStyle w:val="ListParagraph"/>
        <w:rPr>
          <w:rFonts w:ascii="Calibri" w:hAnsi="Calibri"/>
          <w:sz w:val="22"/>
          <w:szCs w:val="22"/>
        </w:rPr>
      </w:pPr>
    </w:p>
    <w:p w:rsidR="00AC0AF9" w:rsidRDefault="008104FC" w:rsidP="00F9438A">
      <w:pPr>
        <w:pStyle w:val="ListParagraph"/>
        <w:numPr>
          <w:ilvl w:val="0"/>
          <w:numId w:val="18"/>
        </w:numPr>
        <w:rPr>
          <w:rFonts w:ascii="Calibri" w:hAnsi="Calibri"/>
          <w:sz w:val="22"/>
          <w:szCs w:val="22"/>
        </w:rPr>
      </w:pPr>
      <w:r>
        <w:rPr>
          <w:rFonts w:ascii="Calibri" w:hAnsi="Calibri"/>
          <w:sz w:val="22"/>
          <w:szCs w:val="22"/>
        </w:rPr>
        <w:t>State Librarian’s Report</w:t>
      </w:r>
    </w:p>
    <w:p w:rsidR="00F74201" w:rsidRDefault="00F74201" w:rsidP="00F74201">
      <w:pPr>
        <w:pStyle w:val="ListParagraph"/>
        <w:rPr>
          <w:rFonts w:ascii="Calibri" w:hAnsi="Calibri"/>
          <w:sz w:val="22"/>
          <w:szCs w:val="22"/>
        </w:rPr>
      </w:pPr>
    </w:p>
    <w:p w:rsidR="00AC0AF9" w:rsidRDefault="008104FC" w:rsidP="00F9438A">
      <w:pPr>
        <w:pStyle w:val="ListParagraph"/>
        <w:numPr>
          <w:ilvl w:val="0"/>
          <w:numId w:val="18"/>
        </w:numPr>
        <w:rPr>
          <w:rFonts w:ascii="Calibri" w:hAnsi="Calibri"/>
          <w:sz w:val="22"/>
          <w:szCs w:val="22"/>
        </w:rPr>
      </w:pPr>
      <w:r>
        <w:rPr>
          <w:rFonts w:ascii="Calibri" w:hAnsi="Calibri"/>
          <w:sz w:val="22"/>
          <w:szCs w:val="22"/>
        </w:rPr>
        <w:t>Other Business</w:t>
      </w:r>
    </w:p>
    <w:p w:rsidR="00F74201" w:rsidRDefault="00F74201" w:rsidP="00F74201">
      <w:pPr>
        <w:pStyle w:val="ListParagraph"/>
        <w:rPr>
          <w:rFonts w:ascii="Calibri" w:hAnsi="Calibri"/>
          <w:sz w:val="22"/>
          <w:szCs w:val="22"/>
        </w:rPr>
      </w:pPr>
    </w:p>
    <w:p w:rsidR="0067671B" w:rsidRDefault="008104FC" w:rsidP="00F9438A">
      <w:pPr>
        <w:pStyle w:val="ListParagraph"/>
        <w:numPr>
          <w:ilvl w:val="0"/>
          <w:numId w:val="18"/>
        </w:numPr>
        <w:rPr>
          <w:rFonts w:ascii="Calibri" w:hAnsi="Calibri"/>
          <w:sz w:val="22"/>
          <w:szCs w:val="22"/>
        </w:rPr>
      </w:pPr>
      <w:r w:rsidRPr="0067671B">
        <w:rPr>
          <w:rFonts w:ascii="Calibri" w:hAnsi="Calibri"/>
          <w:sz w:val="22"/>
          <w:szCs w:val="22"/>
        </w:rPr>
        <w:t>Adjourn Meeting</w:t>
      </w:r>
    </w:p>
    <w:p w:rsidR="00227726" w:rsidRDefault="00227726" w:rsidP="00227726">
      <w:pPr>
        <w:pStyle w:val="ListParagraph"/>
        <w:rPr>
          <w:rFonts w:ascii="Calibri" w:hAnsi="Calibri"/>
          <w:sz w:val="22"/>
          <w:szCs w:val="22"/>
        </w:rPr>
      </w:pPr>
    </w:p>
    <w:p w:rsidR="00227726" w:rsidRPr="00E73899" w:rsidRDefault="00227726" w:rsidP="00E73899">
      <w:pPr>
        <w:rPr>
          <w:rFonts w:ascii="Calibri" w:hAnsi="Calibri"/>
          <w:sz w:val="22"/>
          <w:szCs w:val="22"/>
        </w:rPr>
      </w:pPr>
    </w:p>
    <w:sectPr w:rsidR="00227726" w:rsidRPr="00E73899" w:rsidSect="0079509A">
      <w:headerReference w:type="default" r:id="rId9"/>
      <w:footerReference w:type="default" r:id="rId10"/>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4FC" w:rsidRDefault="008104FC">
      <w:r>
        <w:separator/>
      </w:r>
    </w:p>
  </w:endnote>
  <w:endnote w:type="continuationSeparator" w:id="0">
    <w:p w:rsidR="008104FC" w:rsidRDefault="0081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09A" w:rsidRDefault="008104FC">
    <w:pPr>
      <w:pStyle w:val="Footer"/>
      <w:jc w:val="right"/>
    </w:pPr>
    <w:r w:rsidRPr="0079509A">
      <w:rPr>
        <w:sz w:val="20"/>
        <w:szCs w:val="20"/>
      </w:rPr>
      <w:t xml:space="preserve">Page </w:t>
    </w:r>
    <w:r w:rsidR="002D743F" w:rsidRPr="0079509A">
      <w:rPr>
        <w:sz w:val="20"/>
        <w:szCs w:val="20"/>
      </w:rPr>
      <w:fldChar w:fldCharType="begin"/>
    </w:r>
    <w:r w:rsidRPr="0079509A">
      <w:rPr>
        <w:sz w:val="20"/>
        <w:szCs w:val="20"/>
      </w:rPr>
      <w:instrText xml:space="preserve"> PAGE </w:instrText>
    </w:r>
    <w:r w:rsidR="002D743F" w:rsidRPr="0079509A">
      <w:rPr>
        <w:sz w:val="20"/>
        <w:szCs w:val="20"/>
      </w:rPr>
      <w:fldChar w:fldCharType="separate"/>
    </w:r>
    <w:r w:rsidR="00E714F1">
      <w:rPr>
        <w:noProof/>
        <w:sz w:val="20"/>
        <w:szCs w:val="20"/>
      </w:rPr>
      <w:t>1</w:t>
    </w:r>
    <w:r w:rsidR="002D743F" w:rsidRPr="0079509A">
      <w:rPr>
        <w:sz w:val="20"/>
        <w:szCs w:val="20"/>
      </w:rPr>
      <w:fldChar w:fldCharType="end"/>
    </w:r>
    <w:r w:rsidRPr="0079509A">
      <w:rPr>
        <w:sz w:val="20"/>
        <w:szCs w:val="20"/>
      </w:rPr>
      <w:t xml:space="preserve"> of </w:t>
    </w:r>
    <w:r w:rsidR="002D743F" w:rsidRPr="0079509A">
      <w:rPr>
        <w:sz w:val="20"/>
        <w:szCs w:val="20"/>
      </w:rPr>
      <w:fldChar w:fldCharType="begin"/>
    </w:r>
    <w:r w:rsidRPr="0079509A">
      <w:rPr>
        <w:sz w:val="20"/>
        <w:szCs w:val="20"/>
      </w:rPr>
      <w:instrText xml:space="preserve"> NUMPAGES  </w:instrText>
    </w:r>
    <w:r w:rsidR="002D743F" w:rsidRPr="0079509A">
      <w:rPr>
        <w:sz w:val="20"/>
        <w:szCs w:val="20"/>
      </w:rPr>
      <w:fldChar w:fldCharType="separate"/>
    </w:r>
    <w:r w:rsidR="00E714F1">
      <w:rPr>
        <w:noProof/>
        <w:sz w:val="20"/>
        <w:szCs w:val="20"/>
      </w:rPr>
      <w:t>2</w:t>
    </w:r>
    <w:r w:rsidR="002D743F" w:rsidRPr="0079509A">
      <w:rPr>
        <w:sz w:val="20"/>
        <w:szCs w:val="20"/>
      </w:rPr>
      <w:fldChar w:fldCharType="end"/>
    </w:r>
  </w:p>
  <w:p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4FC" w:rsidRDefault="008104FC">
      <w:r>
        <w:separator/>
      </w:r>
    </w:p>
  </w:footnote>
  <w:footnote w:type="continuationSeparator" w:id="0">
    <w:p w:rsidR="008104FC" w:rsidRDefault="008104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5BE" w:rsidRPr="004E7926" w:rsidRDefault="008104FC" w:rsidP="009965BE">
    <w:pPr>
      <w:jc w:val="right"/>
      <w:rPr>
        <w:rFonts w:ascii="Calibri" w:hAnsi="Calibri"/>
        <w:b/>
      </w:rPr>
    </w:pPr>
    <w:r>
      <w:rPr>
        <w:noProof/>
      </w:rPr>
      <w:drawing>
        <wp:anchor distT="0" distB="0" distL="114300" distR="114300" simplePos="0" relativeHeight="251658240" behindDoc="0" locked="0" layoutInCell="1" allowOverlap="1">
          <wp:simplePos x="0" y="0"/>
          <wp:positionH relativeFrom="column">
            <wp:posOffset>-383540</wp:posOffset>
          </wp:positionH>
          <wp:positionV relativeFrom="paragraph">
            <wp:posOffset>-57785</wp:posOffset>
          </wp:positionV>
          <wp:extent cx="2466975" cy="800100"/>
          <wp:effectExtent l="0" t="0" r="0" b="0"/>
          <wp:wrapNone/>
          <wp:docPr id="2" name="Picture 2"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OBIUS_logo_2c"/>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C29D0">
      <w:rPr>
        <w:rFonts w:ascii="Calibri" w:hAnsi="Calibri"/>
        <w:b/>
      </w:rPr>
      <w:t>Agenda</w:t>
    </w:r>
  </w:p>
  <w:p w:rsidR="009965BE" w:rsidRPr="00B8540B" w:rsidRDefault="008104FC" w:rsidP="00B8540B">
    <w:pPr>
      <w:jc w:val="right"/>
      <w:rPr>
        <w:rFonts w:ascii="Calibri" w:hAnsi="Calibri"/>
        <w:b/>
      </w:rPr>
    </w:pPr>
    <w:r w:rsidRPr="00B8540B">
      <w:rPr>
        <w:rFonts w:ascii="Calibri" w:hAnsi="Calibri"/>
        <w:b/>
      </w:rPr>
      <w:t xml:space="preserve">MOBIUS </w:t>
    </w:r>
    <w:r w:rsidR="00B8540B" w:rsidRPr="00B8540B">
      <w:rPr>
        <w:rFonts w:ascii="Calibri" w:hAnsi="Calibri"/>
        <w:b/>
      </w:rPr>
      <w:t xml:space="preserve">Board of Directors </w:t>
    </w:r>
    <w:r w:rsidRPr="00B8540B">
      <w:rPr>
        <w:rFonts w:ascii="Calibri" w:hAnsi="Calibri"/>
        <w:b/>
      </w:rPr>
      <w:t>Meeting</w:t>
    </w:r>
  </w:p>
  <w:p w:rsidR="008C0E08" w:rsidRDefault="00950982" w:rsidP="009965BE">
    <w:pPr>
      <w:jc w:val="right"/>
      <w:rPr>
        <w:rFonts w:ascii="Calibri" w:hAnsi="Calibri"/>
        <w:b/>
      </w:rPr>
    </w:pPr>
    <w:r>
      <w:rPr>
        <w:rFonts w:ascii="Calibri" w:hAnsi="Calibri"/>
        <w:b/>
      </w:rPr>
      <w:t>October 27</w:t>
    </w:r>
    <w:r w:rsidR="006108F9">
      <w:rPr>
        <w:rFonts w:ascii="Calibri" w:hAnsi="Calibri"/>
        <w:b/>
      </w:rPr>
      <w:t>, 202</w:t>
    </w:r>
    <w:r w:rsidR="000F4678">
      <w:rPr>
        <w:rFonts w:ascii="Calibri" w:hAnsi="Calibri"/>
        <w:b/>
      </w:rPr>
      <w:t>3</w:t>
    </w:r>
  </w:p>
  <w:p w:rsidR="00D72808" w:rsidRDefault="008104FC" w:rsidP="009965BE">
    <w:pPr>
      <w:jc w:val="right"/>
      <w:rPr>
        <w:rFonts w:ascii="Calibri" w:hAnsi="Calibri"/>
        <w:b/>
      </w:rPr>
    </w:pPr>
    <w:r>
      <w:rPr>
        <w:rFonts w:ascii="Calibri" w:hAnsi="Calibri"/>
        <w:b/>
      </w:rPr>
      <w:t>10</w:t>
    </w:r>
    <w:r w:rsidR="00111220">
      <w:rPr>
        <w:rFonts w:ascii="Calibri" w:hAnsi="Calibri"/>
        <w:b/>
      </w:rPr>
      <w:t>:</w:t>
    </w:r>
    <w:r>
      <w:rPr>
        <w:rFonts w:ascii="Calibri" w:hAnsi="Calibri"/>
        <w:b/>
      </w:rPr>
      <w:t>00</w:t>
    </w:r>
    <w:r w:rsidR="00B9519B">
      <w:rPr>
        <w:rFonts w:ascii="Calibri" w:hAnsi="Calibri"/>
        <w:b/>
      </w:rPr>
      <w:t>AM</w:t>
    </w:r>
    <w:r w:rsidR="00111220">
      <w:rPr>
        <w:rFonts w:ascii="Calibri" w:hAnsi="Calibri"/>
        <w:b/>
      </w:rPr>
      <w:t xml:space="preserve"> -</w:t>
    </w:r>
    <w:r w:rsidR="00FC5616">
      <w:rPr>
        <w:rFonts w:ascii="Calibri" w:hAnsi="Calibri"/>
        <w:b/>
      </w:rPr>
      <w:t>1</w:t>
    </w:r>
    <w:r>
      <w:rPr>
        <w:rFonts w:ascii="Calibri" w:hAnsi="Calibri"/>
        <w:b/>
      </w:rPr>
      <w:t>:00PM</w:t>
    </w:r>
  </w:p>
  <w:p w:rsidR="009965BE" w:rsidRDefault="008104FC" w:rsidP="009965BE">
    <w:pPr>
      <w:jc w:val="right"/>
      <w:rPr>
        <w:rFonts w:ascii="Calibri" w:hAnsi="Calibri"/>
        <w:b/>
      </w:rPr>
    </w:pPr>
    <w:r>
      <w:rPr>
        <w:rFonts w:ascii="Calibri" w:hAnsi="Calibri"/>
        <w:b/>
      </w:rPr>
      <w:t>Zoom</w:t>
    </w:r>
  </w:p>
  <w:p w:rsidR="00B65DA9" w:rsidRPr="00B8540B" w:rsidRDefault="00B65DA9" w:rsidP="009965BE">
    <w:pPr>
      <w:jc w:val="right"/>
      <w:rPr>
        <w:rFonts w:ascii="Calibri" w:hAnsi="Calibri"/>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75722A92">
      <w:start w:val="1"/>
      <w:numFmt w:val="upperRoman"/>
      <w:lvlText w:val="%1."/>
      <w:lvlJc w:val="left"/>
      <w:pPr>
        <w:ind w:left="1080" w:hanging="720"/>
      </w:pPr>
      <w:rPr>
        <w:rFonts w:hint="default"/>
      </w:rPr>
    </w:lvl>
    <w:lvl w:ilvl="1" w:tplc="AE00B4B0">
      <w:start w:val="1"/>
      <w:numFmt w:val="lowerLetter"/>
      <w:lvlText w:val="%2."/>
      <w:lvlJc w:val="left"/>
      <w:pPr>
        <w:ind w:left="1440" w:hanging="360"/>
      </w:pPr>
    </w:lvl>
    <w:lvl w:ilvl="2" w:tplc="6120A418" w:tentative="1">
      <w:start w:val="1"/>
      <w:numFmt w:val="lowerRoman"/>
      <w:lvlText w:val="%3."/>
      <w:lvlJc w:val="right"/>
      <w:pPr>
        <w:ind w:left="2160" w:hanging="180"/>
      </w:pPr>
    </w:lvl>
    <w:lvl w:ilvl="3" w:tplc="98789902" w:tentative="1">
      <w:start w:val="1"/>
      <w:numFmt w:val="decimal"/>
      <w:lvlText w:val="%4."/>
      <w:lvlJc w:val="left"/>
      <w:pPr>
        <w:ind w:left="2880" w:hanging="360"/>
      </w:pPr>
    </w:lvl>
    <w:lvl w:ilvl="4" w:tplc="526A02A0" w:tentative="1">
      <w:start w:val="1"/>
      <w:numFmt w:val="lowerLetter"/>
      <w:lvlText w:val="%5."/>
      <w:lvlJc w:val="left"/>
      <w:pPr>
        <w:ind w:left="3600" w:hanging="360"/>
      </w:pPr>
    </w:lvl>
    <w:lvl w:ilvl="5" w:tplc="EC6EB5BE" w:tentative="1">
      <w:start w:val="1"/>
      <w:numFmt w:val="lowerRoman"/>
      <w:lvlText w:val="%6."/>
      <w:lvlJc w:val="right"/>
      <w:pPr>
        <w:ind w:left="4320" w:hanging="180"/>
      </w:pPr>
    </w:lvl>
    <w:lvl w:ilvl="6" w:tplc="DB1C69EC" w:tentative="1">
      <w:start w:val="1"/>
      <w:numFmt w:val="decimal"/>
      <w:lvlText w:val="%7."/>
      <w:lvlJc w:val="left"/>
      <w:pPr>
        <w:ind w:left="5040" w:hanging="360"/>
      </w:pPr>
    </w:lvl>
    <w:lvl w:ilvl="7" w:tplc="F2AA0994" w:tentative="1">
      <w:start w:val="1"/>
      <w:numFmt w:val="lowerLetter"/>
      <w:lvlText w:val="%8."/>
      <w:lvlJc w:val="left"/>
      <w:pPr>
        <w:ind w:left="5760" w:hanging="360"/>
      </w:pPr>
    </w:lvl>
    <w:lvl w:ilvl="8" w:tplc="BE869EE4" w:tentative="1">
      <w:start w:val="1"/>
      <w:numFmt w:val="lowerRoman"/>
      <w:lvlText w:val="%9."/>
      <w:lvlJc w:val="right"/>
      <w:pPr>
        <w:ind w:left="6480" w:hanging="180"/>
      </w:pPr>
    </w:lvl>
  </w:abstractNum>
  <w:abstractNum w:abstractNumId="1" w15:restartNumberingAfterBreak="0">
    <w:nsid w:val="0E4B0B52"/>
    <w:multiLevelType w:val="hybridMultilevel"/>
    <w:tmpl w:val="0C489994"/>
    <w:lvl w:ilvl="0" w:tplc="503A1A7C">
      <w:start w:val="1"/>
      <w:numFmt w:val="bullet"/>
      <w:lvlText w:val=""/>
      <w:lvlJc w:val="left"/>
      <w:pPr>
        <w:ind w:left="1440" w:hanging="360"/>
      </w:pPr>
      <w:rPr>
        <w:rFonts w:ascii="Symbol" w:hAnsi="Symbol" w:hint="default"/>
      </w:rPr>
    </w:lvl>
    <w:lvl w:ilvl="1" w:tplc="6FEC0B08" w:tentative="1">
      <w:start w:val="1"/>
      <w:numFmt w:val="bullet"/>
      <w:lvlText w:val="o"/>
      <w:lvlJc w:val="left"/>
      <w:pPr>
        <w:ind w:left="2160" w:hanging="360"/>
      </w:pPr>
      <w:rPr>
        <w:rFonts w:ascii="Courier New" w:hAnsi="Courier New" w:cs="Courier New" w:hint="default"/>
      </w:rPr>
    </w:lvl>
    <w:lvl w:ilvl="2" w:tplc="9C2CD28A" w:tentative="1">
      <w:start w:val="1"/>
      <w:numFmt w:val="bullet"/>
      <w:lvlText w:val=""/>
      <w:lvlJc w:val="left"/>
      <w:pPr>
        <w:ind w:left="2880" w:hanging="360"/>
      </w:pPr>
      <w:rPr>
        <w:rFonts w:ascii="Wingdings" w:hAnsi="Wingdings" w:hint="default"/>
      </w:rPr>
    </w:lvl>
    <w:lvl w:ilvl="3" w:tplc="7D0A74BC" w:tentative="1">
      <w:start w:val="1"/>
      <w:numFmt w:val="bullet"/>
      <w:lvlText w:val=""/>
      <w:lvlJc w:val="left"/>
      <w:pPr>
        <w:ind w:left="3600" w:hanging="360"/>
      </w:pPr>
      <w:rPr>
        <w:rFonts w:ascii="Symbol" w:hAnsi="Symbol" w:hint="default"/>
      </w:rPr>
    </w:lvl>
    <w:lvl w:ilvl="4" w:tplc="E190FEBE" w:tentative="1">
      <w:start w:val="1"/>
      <w:numFmt w:val="bullet"/>
      <w:lvlText w:val="o"/>
      <w:lvlJc w:val="left"/>
      <w:pPr>
        <w:ind w:left="4320" w:hanging="360"/>
      </w:pPr>
      <w:rPr>
        <w:rFonts w:ascii="Courier New" w:hAnsi="Courier New" w:cs="Courier New" w:hint="default"/>
      </w:rPr>
    </w:lvl>
    <w:lvl w:ilvl="5" w:tplc="74C8BD4E" w:tentative="1">
      <w:start w:val="1"/>
      <w:numFmt w:val="bullet"/>
      <w:lvlText w:val=""/>
      <w:lvlJc w:val="left"/>
      <w:pPr>
        <w:ind w:left="5040" w:hanging="360"/>
      </w:pPr>
      <w:rPr>
        <w:rFonts w:ascii="Wingdings" w:hAnsi="Wingdings" w:hint="default"/>
      </w:rPr>
    </w:lvl>
    <w:lvl w:ilvl="6" w:tplc="FEE2CBDE" w:tentative="1">
      <w:start w:val="1"/>
      <w:numFmt w:val="bullet"/>
      <w:lvlText w:val=""/>
      <w:lvlJc w:val="left"/>
      <w:pPr>
        <w:ind w:left="5760" w:hanging="360"/>
      </w:pPr>
      <w:rPr>
        <w:rFonts w:ascii="Symbol" w:hAnsi="Symbol" w:hint="default"/>
      </w:rPr>
    </w:lvl>
    <w:lvl w:ilvl="7" w:tplc="7B8C2340" w:tentative="1">
      <w:start w:val="1"/>
      <w:numFmt w:val="bullet"/>
      <w:lvlText w:val="o"/>
      <w:lvlJc w:val="left"/>
      <w:pPr>
        <w:ind w:left="6480" w:hanging="360"/>
      </w:pPr>
      <w:rPr>
        <w:rFonts w:ascii="Courier New" w:hAnsi="Courier New" w:cs="Courier New" w:hint="default"/>
      </w:rPr>
    </w:lvl>
    <w:lvl w:ilvl="8" w:tplc="ABFA2036" w:tentative="1">
      <w:start w:val="1"/>
      <w:numFmt w:val="bullet"/>
      <w:lvlText w:val=""/>
      <w:lvlJc w:val="left"/>
      <w:pPr>
        <w:ind w:left="7200" w:hanging="360"/>
      </w:pPr>
      <w:rPr>
        <w:rFonts w:ascii="Wingdings" w:hAnsi="Wingdings" w:hint="default"/>
      </w:rPr>
    </w:lvl>
  </w:abstractNum>
  <w:abstractNum w:abstractNumId="2"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837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012714D"/>
    <w:multiLevelType w:val="hybridMultilevel"/>
    <w:tmpl w:val="A000AFC0"/>
    <w:lvl w:ilvl="0" w:tplc="1D70D310">
      <w:start w:val="1"/>
      <w:numFmt w:val="upperRoman"/>
      <w:lvlText w:val="%1."/>
      <w:lvlJc w:val="left"/>
      <w:pPr>
        <w:ind w:left="720" w:hanging="360"/>
      </w:pPr>
      <w:rPr>
        <w:rFonts w:hint="default"/>
      </w:rPr>
    </w:lvl>
    <w:lvl w:ilvl="1" w:tplc="8E2A7D66">
      <w:start w:val="1"/>
      <w:numFmt w:val="lowerLetter"/>
      <w:lvlText w:val="%2."/>
      <w:lvlJc w:val="left"/>
      <w:pPr>
        <w:ind w:left="1440" w:hanging="360"/>
      </w:pPr>
      <w:rPr>
        <w:rFonts w:hint="default"/>
        <w:b w:val="0"/>
      </w:rPr>
    </w:lvl>
    <w:lvl w:ilvl="2" w:tplc="37368112">
      <w:start w:val="1"/>
      <w:numFmt w:val="lowerLetter"/>
      <w:lvlText w:val="%3."/>
      <w:lvlJc w:val="left"/>
      <w:pPr>
        <w:ind w:left="2160" w:hanging="180"/>
      </w:pPr>
    </w:lvl>
    <w:lvl w:ilvl="3" w:tplc="256C0E42">
      <w:start w:val="1"/>
      <w:numFmt w:val="decimal"/>
      <w:lvlText w:val="%4."/>
      <w:lvlJc w:val="left"/>
      <w:pPr>
        <w:ind w:left="2880" w:hanging="360"/>
      </w:pPr>
    </w:lvl>
    <w:lvl w:ilvl="4" w:tplc="621E7094">
      <w:start w:val="1"/>
      <w:numFmt w:val="lowerLetter"/>
      <w:lvlText w:val="%5."/>
      <w:lvlJc w:val="left"/>
      <w:pPr>
        <w:ind w:left="3600" w:hanging="360"/>
      </w:pPr>
    </w:lvl>
    <w:lvl w:ilvl="5" w:tplc="42785A9E" w:tentative="1">
      <w:start w:val="1"/>
      <w:numFmt w:val="lowerRoman"/>
      <w:lvlText w:val="%6."/>
      <w:lvlJc w:val="right"/>
      <w:pPr>
        <w:ind w:left="4320" w:hanging="180"/>
      </w:pPr>
    </w:lvl>
    <w:lvl w:ilvl="6" w:tplc="BB7C317A" w:tentative="1">
      <w:start w:val="1"/>
      <w:numFmt w:val="decimal"/>
      <w:lvlText w:val="%7."/>
      <w:lvlJc w:val="left"/>
      <w:pPr>
        <w:ind w:left="5040" w:hanging="360"/>
      </w:pPr>
    </w:lvl>
    <w:lvl w:ilvl="7" w:tplc="69486F2E" w:tentative="1">
      <w:start w:val="1"/>
      <w:numFmt w:val="lowerLetter"/>
      <w:lvlText w:val="%8."/>
      <w:lvlJc w:val="left"/>
      <w:pPr>
        <w:ind w:left="5760" w:hanging="360"/>
      </w:pPr>
    </w:lvl>
    <w:lvl w:ilvl="8" w:tplc="C98C73D4" w:tentative="1">
      <w:start w:val="1"/>
      <w:numFmt w:val="lowerRoman"/>
      <w:lvlText w:val="%9."/>
      <w:lvlJc w:val="right"/>
      <w:pPr>
        <w:ind w:left="6480" w:hanging="180"/>
      </w:pPr>
    </w:lvl>
  </w:abstractNum>
  <w:abstractNum w:abstractNumId="5" w15:restartNumberingAfterBreak="0">
    <w:nsid w:val="35BA52F2"/>
    <w:multiLevelType w:val="multilevel"/>
    <w:tmpl w:val="CD90C69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2305CC3"/>
    <w:multiLevelType w:val="hybridMultilevel"/>
    <w:tmpl w:val="E7D22AEC"/>
    <w:lvl w:ilvl="0" w:tplc="9E8E2CDE">
      <w:start w:val="1"/>
      <w:numFmt w:val="lowerRoman"/>
      <w:lvlText w:val="%1."/>
      <w:lvlJc w:val="left"/>
      <w:pPr>
        <w:ind w:left="1440" w:hanging="360"/>
      </w:pPr>
      <w:rPr>
        <w:rFonts w:hint="default"/>
      </w:rPr>
    </w:lvl>
    <w:lvl w:ilvl="1" w:tplc="C164BBA4">
      <w:start w:val="1"/>
      <w:numFmt w:val="lowerLetter"/>
      <w:lvlText w:val="%2."/>
      <w:lvlJc w:val="left"/>
      <w:pPr>
        <w:ind w:left="2160" w:hanging="360"/>
      </w:pPr>
    </w:lvl>
    <w:lvl w:ilvl="2" w:tplc="06E02C88">
      <w:start w:val="1"/>
      <w:numFmt w:val="lowerRoman"/>
      <w:lvlText w:val="%3."/>
      <w:lvlJc w:val="right"/>
      <w:pPr>
        <w:ind w:left="2880" w:hanging="180"/>
      </w:pPr>
    </w:lvl>
    <w:lvl w:ilvl="3" w:tplc="C464A3BC">
      <w:start w:val="1"/>
      <w:numFmt w:val="decimal"/>
      <w:lvlText w:val="%4."/>
      <w:lvlJc w:val="left"/>
      <w:pPr>
        <w:ind w:left="3600" w:hanging="360"/>
      </w:pPr>
    </w:lvl>
    <w:lvl w:ilvl="4" w:tplc="F3FE1894" w:tentative="1">
      <w:start w:val="1"/>
      <w:numFmt w:val="lowerLetter"/>
      <w:lvlText w:val="%5."/>
      <w:lvlJc w:val="left"/>
      <w:pPr>
        <w:ind w:left="4320" w:hanging="360"/>
      </w:pPr>
    </w:lvl>
    <w:lvl w:ilvl="5" w:tplc="6F767716" w:tentative="1">
      <w:start w:val="1"/>
      <w:numFmt w:val="lowerRoman"/>
      <w:lvlText w:val="%6."/>
      <w:lvlJc w:val="right"/>
      <w:pPr>
        <w:ind w:left="5040" w:hanging="180"/>
      </w:pPr>
    </w:lvl>
    <w:lvl w:ilvl="6" w:tplc="0D1E7752" w:tentative="1">
      <w:start w:val="1"/>
      <w:numFmt w:val="decimal"/>
      <w:lvlText w:val="%7."/>
      <w:lvlJc w:val="left"/>
      <w:pPr>
        <w:ind w:left="5760" w:hanging="360"/>
      </w:pPr>
    </w:lvl>
    <w:lvl w:ilvl="7" w:tplc="F6F6E662" w:tentative="1">
      <w:start w:val="1"/>
      <w:numFmt w:val="lowerLetter"/>
      <w:lvlText w:val="%8."/>
      <w:lvlJc w:val="left"/>
      <w:pPr>
        <w:ind w:left="6480" w:hanging="360"/>
      </w:pPr>
    </w:lvl>
    <w:lvl w:ilvl="8" w:tplc="D7CC2D62" w:tentative="1">
      <w:start w:val="1"/>
      <w:numFmt w:val="lowerRoman"/>
      <w:lvlText w:val="%9."/>
      <w:lvlJc w:val="right"/>
      <w:pPr>
        <w:ind w:left="7200" w:hanging="180"/>
      </w:pPr>
    </w:lvl>
  </w:abstractNum>
  <w:abstractNum w:abstractNumId="7"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60128C"/>
    <w:multiLevelType w:val="hybridMultilevel"/>
    <w:tmpl w:val="8776588E"/>
    <w:lvl w:ilvl="0" w:tplc="FA145732">
      <w:start w:val="1"/>
      <w:numFmt w:val="upperRoman"/>
      <w:lvlText w:val="%1."/>
      <w:lvlJc w:val="right"/>
      <w:pPr>
        <w:ind w:left="1440" w:hanging="360"/>
      </w:pPr>
    </w:lvl>
    <w:lvl w:ilvl="1" w:tplc="759A043C">
      <w:start w:val="1"/>
      <w:numFmt w:val="lowerLetter"/>
      <w:lvlText w:val="%2."/>
      <w:lvlJc w:val="left"/>
      <w:pPr>
        <w:ind w:left="2160" w:hanging="360"/>
      </w:pPr>
    </w:lvl>
    <w:lvl w:ilvl="2" w:tplc="D74065EC" w:tentative="1">
      <w:start w:val="1"/>
      <w:numFmt w:val="lowerRoman"/>
      <w:lvlText w:val="%3."/>
      <w:lvlJc w:val="right"/>
      <w:pPr>
        <w:ind w:left="2880" w:hanging="180"/>
      </w:pPr>
    </w:lvl>
    <w:lvl w:ilvl="3" w:tplc="93E2D1A8" w:tentative="1">
      <w:start w:val="1"/>
      <w:numFmt w:val="decimal"/>
      <w:lvlText w:val="%4."/>
      <w:lvlJc w:val="left"/>
      <w:pPr>
        <w:ind w:left="3600" w:hanging="360"/>
      </w:pPr>
    </w:lvl>
    <w:lvl w:ilvl="4" w:tplc="DA044FF2" w:tentative="1">
      <w:start w:val="1"/>
      <w:numFmt w:val="lowerLetter"/>
      <w:lvlText w:val="%5."/>
      <w:lvlJc w:val="left"/>
      <w:pPr>
        <w:ind w:left="4320" w:hanging="360"/>
      </w:pPr>
    </w:lvl>
    <w:lvl w:ilvl="5" w:tplc="8D86CB26" w:tentative="1">
      <w:start w:val="1"/>
      <w:numFmt w:val="lowerRoman"/>
      <w:lvlText w:val="%6."/>
      <w:lvlJc w:val="right"/>
      <w:pPr>
        <w:ind w:left="5040" w:hanging="180"/>
      </w:pPr>
    </w:lvl>
    <w:lvl w:ilvl="6" w:tplc="30024DD8" w:tentative="1">
      <w:start w:val="1"/>
      <w:numFmt w:val="decimal"/>
      <w:lvlText w:val="%7."/>
      <w:lvlJc w:val="left"/>
      <w:pPr>
        <w:ind w:left="5760" w:hanging="360"/>
      </w:pPr>
    </w:lvl>
    <w:lvl w:ilvl="7" w:tplc="CCBE4F2C" w:tentative="1">
      <w:start w:val="1"/>
      <w:numFmt w:val="lowerLetter"/>
      <w:lvlText w:val="%8."/>
      <w:lvlJc w:val="left"/>
      <w:pPr>
        <w:ind w:left="6480" w:hanging="360"/>
      </w:pPr>
    </w:lvl>
    <w:lvl w:ilvl="8" w:tplc="BA2CE106" w:tentative="1">
      <w:start w:val="1"/>
      <w:numFmt w:val="lowerRoman"/>
      <w:lvlText w:val="%9."/>
      <w:lvlJc w:val="right"/>
      <w:pPr>
        <w:ind w:left="7200" w:hanging="180"/>
      </w:pPr>
    </w:lvl>
  </w:abstractNum>
  <w:abstractNum w:abstractNumId="9"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EF12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204F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DC271AA"/>
    <w:multiLevelType w:val="hybridMultilevel"/>
    <w:tmpl w:val="B588C2B2"/>
    <w:lvl w:ilvl="0" w:tplc="66F2DEB6">
      <w:start w:val="1"/>
      <w:numFmt w:val="bullet"/>
      <w:lvlText w:val=""/>
      <w:lvlJc w:val="left"/>
      <w:pPr>
        <w:ind w:left="720" w:hanging="360"/>
      </w:pPr>
      <w:rPr>
        <w:rFonts w:ascii="Symbol" w:hAnsi="Symbol" w:hint="default"/>
      </w:rPr>
    </w:lvl>
    <w:lvl w:ilvl="1" w:tplc="6EDAFF1A">
      <w:start w:val="1"/>
      <w:numFmt w:val="bullet"/>
      <w:lvlText w:val="o"/>
      <w:lvlJc w:val="left"/>
      <w:pPr>
        <w:ind w:left="1440" w:hanging="360"/>
      </w:pPr>
      <w:rPr>
        <w:rFonts w:ascii="Courier New" w:hAnsi="Courier New" w:cs="Courier New" w:hint="default"/>
      </w:rPr>
    </w:lvl>
    <w:lvl w:ilvl="2" w:tplc="0F7A0BFA">
      <w:start w:val="1"/>
      <w:numFmt w:val="bullet"/>
      <w:lvlText w:val=""/>
      <w:lvlJc w:val="left"/>
      <w:pPr>
        <w:ind w:left="2160" w:hanging="360"/>
      </w:pPr>
      <w:rPr>
        <w:rFonts w:ascii="Wingdings" w:hAnsi="Wingdings" w:hint="default"/>
      </w:rPr>
    </w:lvl>
    <w:lvl w:ilvl="3" w:tplc="D68AEEA4">
      <w:start w:val="1"/>
      <w:numFmt w:val="bullet"/>
      <w:lvlText w:val=""/>
      <w:lvlJc w:val="left"/>
      <w:pPr>
        <w:ind w:left="2880" w:hanging="360"/>
      </w:pPr>
      <w:rPr>
        <w:rFonts w:ascii="Symbol" w:hAnsi="Symbol" w:hint="default"/>
      </w:rPr>
    </w:lvl>
    <w:lvl w:ilvl="4" w:tplc="9CDADC88">
      <w:start w:val="1"/>
      <w:numFmt w:val="bullet"/>
      <w:lvlText w:val="o"/>
      <w:lvlJc w:val="left"/>
      <w:pPr>
        <w:ind w:left="3600" w:hanging="360"/>
      </w:pPr>
      <w:rPr>
        <w:rFonts w:ascii="Courier New" w:hAnsi="Courier New" w:cs="Courier New" w:hint="default"/>
      </w:rPr>
    </w:lvl>
    <w:lvl w:ilvl="5" w:tplc="123E12DE">
      <w:start w:val="1"/>
      <w:numFmt w:val="bullet"/>
      <w:lvlText w:val=""/>
      <w:lvlJc w:val="left"/>
      <w:pPr>
        <w:ind w:left="4320" w:hanging="360"/>
      </w:pPr>
      <w:rPr>
        <w:rFonts w:ascii="Wingdings" w:hAnsi="Wingdings" w:hint="default"/>
      </w:rPr>
    </w:lvl>
    <w:lvl w:ilvl="6" w:tplc="47561944">
      <w:start w:val="1"/>
      <w:numFmt w:val="bullet"/>
      <w:lvlText w:val=""/>
      <w:lvlJc w:val="left"/>
      <w:pPr>
        <w:ind w:left="5040" w:hanging="360"/>
      </w:pPr>
      <w:rPr>
        <w:rFonts w:ascii="Symbol" w:hAnsi="Symbol" w:hint="default"/>
      </w:rPr>
    </w:lvl>
    <w:lvl w:ilvl="7" w:tplc="C004FDB8">
      <w:start w:val="1"/>
      <w:numFmt w:val="bullet"/>
      <w:lvlText w:val="o"/>
      <w:lvlJc w:val="left"/>
      <w:pPr>
        <w:ind w:left="5760" w:hanging="360"/>
      </w:pPr>
      <w:rPr>
        <w:rFonts w:ascii="Courier New" w:hAnsi="Courier New" w:cs="Courier New" w:hint="default"/>
      </w:rPr>
    </w:lvl>
    <w:lvl w:ilvl="8" w:tplc="1916E64E">
      <w:start w:val="1"/>
      <w:numFmt w:val="bullet"/>
      <w:lvlText w:val=""/>
      <w:lvlJc w:val="left"/>
      <w:pPr>
        <w:ind w:left="6480" w:hanging="360"/>
      </w:pPr>
      <w:rPr>
        <w:rFonts w:ascii="Wingdings" w:hAnsi="Wingdings" w:hint="default"/>
      </w:rPr>
    </w:lvl>
  </w:abstractNum>
  <w:abstractNum w:abstractNumId="15"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AF7F54"/>
    <w:multiLevelType w:val="hybridMultilevel"/>
    <w:tmpl w:val="0C567E94"/>
    <w:lvl w:ilvl="0" w:tplc="6912482A">
      <w:start w:val="1"/>
      <w:numFmt w:val="upperRoman"/>
      <w:lvlText w:val="%1."/>
      <w:lvlJc w:val="right"/>
      <w:pPr>
        <w:ind w:left="1440" w:hanging="360"/>
      </w:pPr>
    </w:lvl>
    <w:lvl w:ilvl="1" w:tplc="E33AEE66" w:tentative="1">
      <w:start w:val="1"/>
      <w:numFmt w:val="lowerLetter"/>
      <w:lvlText w:val="%2."/>
      <w:lvlJc w:val="left"/>
      <w:pPr>
        <w:ind w:left="2160" w:hanging="360"/>
      </w:pPr>
    </w:lvl>
    <w:lvl w:ilvl="2" w:tplc="6BC27BA0" w:tentative="1">
      <w:start w:val="1"/>
      <w:numFmt w:val="lowerRoman"/>
      <w:lvlText w:val="%3."/>
      <w:lvlJc w:val="right"/>
      <w:pPr>
        <w:ind w:left="2880" w:hanging="180"/>
      </w:pPr>
    </w:lvl>
    <w:lvl w:ilvl="3" w:tplc="10226B8E" w:tentative="1">
      <w:start w:val="1"/>
      <w:numFmt w:val="decimal"/>
      <w:lvlText w:val="%4."/>
      <w:lvlJc w:val="left"/>
      <w:pPr>
        <w:ind w:left="3600" w:hanging="360"/>
      </w:pPr>
    </w:lvl>
    <w:lvl w:ilvl="4" w:tplc="84C88B54" w:tentative="1">
      <w:start w:val="1"/>
      <w:numFmt w:val="lowerLetter"/>
      <w:lvlText w:val="%5."/>
      <w:lvlJc w:val="left"/>
      <w:pPr>
        <w:ind w:left="4320" w:hanging="360"/>
      </w:pPr>
    </w:lvl>
    <w:lvl w:ilvl="5" w:tplc="77EAEEF6" w:tentative="1">
      <w:start w:val="1"/>
      <w:numFmt w:val="lowerRoman"/>
      <w:lvlText w:val="%6."/>
      <w:lvlJc w:val="right"/>
      <w:pPr>
        <w:ind w:left="5040" w:hanging="180"/>
      </w:pPr>
    </w:lvl>
    <w:lvl w:ilvl="6" w:tplc="07B878C4" w:tentative="1">
      <w:start w:val="1"/>
      <w:numFmt w:val="decimal"/>
      <w:lvlText w:val="%7."/>
      <w:lvlJc w:val="left"/>
      <w:pPr>
        <w:ind w:left="5760" w:hanging="360"/>
      </w:pPr>
    </w:lvl>
    <w:lvl w:ilvl="7" w:tplc="93024694" w:tentative="1">
      <w:start w:val="1"/>
      <w:numFmt w:val="lowerLetter"/>
      <w:lvlText w:val="%8."/>
      <w:lvlJc w:val="left"/>
      <w:pPr>
        <w:ind w:left="6480" w:hanging="360"/>
      </w:pPr>
    </w:lvl>
    <w:lvl w:ilvl="8" w:tplc="034CE90C" w:tentative="1">
      <w:start w:val="1"/>
      <w:numFmt w:val="lowerRoman"/>
      <w:lvlText w:val="%9."/>
      <w:lvlJc w:val="right"/>
      <w:pPr>
        <w:ind w:left="7200" w:hanging="180"/>
      </w:pPr>
    </w:lvl>
  </w:abstractNum>
  <w:abstractNum w:abstractNumId="17" w15:restartNumberingAfterBreak="0">
    <w:nsid w:val="752014B3"/>
    <w:multiLevelType w:val="hybridMultilevel"/>
    <w:tmpl w:val="70A49B86"/>
    <w:lvl w:ilvl="0" w:tplc="92BA6CF6">
      <w:start w:val="1"/>
      <w:numFmt w:val="decimal"/>
      <w:lvlText w:val="%1."/>
      <w:lvlJc w:val="left"/>
      <w:pPr>
        <w:ind w:left="1440" w:hanging="360"/>
      </w:pPr>
    </w:lvl>
    <w:lvl w:ilvl="1" w:tplc="89A87750">
      <w:start w:val="1"/>
      <w:numFmt w:val="lowerLetter"/>
      <w:lvlText w:val="%2."/>
      <w:lvlJc w:val="left"/>
      <w:pPr>
        <w:ind w:left="2160" w:hanging="360"/>
      </w:pPr>
    </w:lvl>
    <w:lvl w:ilvl="2" w:tplc="CD8E56EC" w:tentative="1">
      <w:start w:val="1"/>
      <w:numFmt w:val="lowerRoman"/>
      <w:lvlText w:val="%3."/>
      <w:lvlJc w:val="right"/>
      <w:pPr>
        <w:ind w:left="2880" w:hanging="180"/>
      </w:pPr>
    </w:lvl>
    <w:lvl w:ilvl="3" w:tplc="F210FEEE" w:tentative="1">
      <w:start w:val="1"/>
      <w:numFmt w:val="decimal"/>
      <w:lvlText w:val="%4."/>
      <w:lvlJc w:val="left"/>
      <w:pPr>
        <w:ind w:left="3600" w:hanging="360"/>
      </w:pPr>
    </w:lvl>
    <w:lvl w:ilvl="4" w:tplc="892011CA" w:tentative="1">
      <w:start w:val="1"/>
      <w:numFmt w:val="lowerLetter"/>
      <w:lvlText w:val="%5."/>
      <w:lvlJc w:val="left"/>
      <w:pPr>
        <w:ind w:left="4320" w:hanging="360"/>
      </w:pPr>
    </w:lvl>
    <w:lvl w:ilvl="5" w:tplc="D03072CA" w:tentative="1">
      <w:start w:val="1"/>
      <w:numFmt w:val="lowerRoman"/>
      <w:lvlText w:val="%6."/>
      <w:lvlJc w:val="right"/>
      <w:pPr>
        <w:ind w:left="5040" w:hanging="180"/>
      </w:pPr>
    </w:lvl>
    <w:lvl w:ilvl="6" w:tplc="42148D8E" w:tentative="1">
      <w:start w:val="1"/>
      <w:numFmt w:val="decimal"/>
      <w:lvlText w:val="%7."/>
      <w:lvlJc w:val="left"/>
      <w:pPr>
        <w:ind w:left="5760" w:hanging="360"/>
      </w:pPr>
    </w:lvl>
    <w:lvl w:ilvl="7" w:tplc="E6700E5E" w:tentative="1">
      <w:start w:val="1"/>
      <w:numFmt w:val="lowerLetter"/>
      <w:lvlText w:val="%8."/>
      <w:lvlJc w:val="left"/>
      <w:pPr>
        <w:ind w:left="6480" w:hanging="360"/>
      </w:pPr>
    </w:lvl>
    <w:lvl w:ilvl="8" w:tplc="9ED0327C" w:tentative="1">
      <w:start w:val="1"/>
      <w:numFmt w:val="lowerRoman"/>
      <w:lvlText w:val="%9."/>
      <w:lvlJc w:val="right"/>
      <w:pPr>
        <w:ind w:left="7200" w:hanging="180"/>
      </w:pPr>
    </w:lvl>
  </w:abstractNum>
  <w:abstractNum w:abstractNumId="18" w15:restartNumberingAfterBreak="0">
    <w:nsid w:val="7C49485C"/>
    <w:multiLevelType w:val="hybridMultilevel"/>
    <w:tmpl w:val="1B9215BA"/>
    <w:lvl w:ilvl="0" w:tplc="343C4952">
      <w:start w:val="1"/>
      <w:numFmt w:val="bullet"/>
      <w:lvlText w:val=""/>
      <w:lvlJc w:val="left"/>
      <w:pPr>
        <w:ind w:left="1440" w:hanging="360"/>
      </w:pPr>
      <w:rPr>
        <w:rFonts w:ascii="Symbol" w:hAnsi="Symbol" w:hint="default"/>
      </w:rPr>
    </w:lvl>
    <w:lvl w:ilvl="1" w:tplc="2F6492F0">
      <w:start w:val="1"/>
      <w:numFmt w:val="bullet"/>
      <w:lvlText w:val="o"/>
      <w:lvlJc w:val="left"/>
      <w:pPr>
        <w:ind w:left="2160" w:hanging="360"/>
      </w:pPr>
      <w:rPr>
        <w:rFonts w:ascii="Courier New" w:hAnsi="Courier New" w:cs="Courier New" w:hint="default"/>
      </w:rPr>
    </w:lvl>
    <w:lvl w:ilvl="2" w:tplc="8A1E1C0C" w:tentative="1">
      <w:start w:val="1"/>
      <w:numFmt w:val="bullet"/>
      <w:lvlText w:val=""/>
      <w:lvlJc w:val="left"/>
      <w:pPr>
        <w:ind w:left="2880" w:hanging="360"/>
      </w:pPr>
      <w:rPr>
        <w:rFonts w:ascii="Wingdings" w:hAnsi="Wingdings" w:hint="default"/>
      </w:rPr>
    </w:lvl>
    <w:lvl w:ilvl="3" w:tplc="4F9EE4C4" w:tentative="1">
      <w:start w:val="1"/>
      <w:numFmt w:val="bullet"/>
      <w:lvlText w:val=""/>
      <w:lvlJc w:val="left"/>
      <w:pPr>
        <w:ind w:left="3600" w:hanging="360"/>
      </w:pPr>
      <w:rPr>
        <w:rFonts w:ascii="Symbol" w:hAnsi="Symbol" w:hint="default"/>
      </w:rPr>
    </w:lvl>
    <w:lvl w:ilvl="4" w:tplc="F774D15C" w:tentative="1">
      <w:start w:val="1"/>
      <w:numFmt w:val="bullet"/>
      <w:lvlText w:val="o"/>
      <w:lvlJc w:val="left"/>
      <w:pPr>
        <w:ind w:left="4320" w:hanging="360"/>
      </w:pPr>
      <w:rPr>
        <w:rFonts w:ascii="Courier New" w:hAnsi="Courier New" w:cs="Courier New" w:hint="default"/>
      </w:rPr>
    </w:lvl>
    <w:lvl w:ilvl="5" w:tplc="45F8B310" w:tentative="1">
      <w:start w:val="1"/>
      <w:numFmt w:val="bullet"/>
      <w:lvlText w:val=""/>
      <w:lvlJc w:val="left"/>
      <w:pPr>
        <w:ind w:left="5040" w:hanging="360"/>
      </w:pPr>
      <w:rPr>
        <w:rFonts w:ascii="Wingdings" w:hAnsi="Wingdings" w:hint="default"/>
      </w:rPr>
    </w:lvl>
    <w:lvl w:ilvl="6" w:tplc="D96E0542" w:tentative="1">
      <w:start w:val="1"/>
      <w:numFmt w:val="bullet"/>
      <w:lvlText w:val=""/>
      <w:lvlJc w:val="left"/>
      <w:pPr>
        <w:ind w:left="5760" w:hanging="360"/>
      </w:pPr>
      <w:rPr>
        <w:rFonts w:ascii="Symbol" w:hAnsi="Symbol" w:hint="default"/>
      </w:rPr>
    </w:lvl>
    <w:lvl w:ilvl="7" w:tplc="ED463AB2" w:tentative="1">
      <w:start w:val="1"/>
      <w:numFmt w:val="bullet"/>
      <w:lvlText w:val="o"/>
      <w:lvlJc w:val="left"/>
      <w:pPr>
        <w:ind w:left="6480" w:hanging="360"/>
      </w:pPr>
      <w:rPr>
        <w:rFonts w:ascii="Courier New" w:hAnsi="Courier New" w:cs="Courier New" w:hint="default"/>
      </w:rPr>
    </w:lvl>
    <w:lvl w:ilvl="8" w:tplc="4B72E04A"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9"/>
  </w:num>
  <w:num w:numId="4">
    <w:abstractNumId w:val="15"/>
  </w:num>
  <w:num w:numId="5">
    <w:abstractNumId w:val="11"/>
  </w:num>
  <w:num w:numId="6">
    <w:abstractNumId w:val="7"/>
  </w:num>
  <w:num w:numId="7">
    <w:abstractNumId w:val="2"/>
  </w:num>
  <w:num w:numId="8">
    <w:abstractNumId w:val="12"/>
  </w:num>
  <w:num w:numId="9">
    <w:abstractNumId w:val="1"/>
  </w:num>
  <w:num w:numId="10">
    <w:abstractNumId w:val="18"/>
  </w:num>
  <w:num w:numId="11">
    <w:abstractNumId w:val="17"/>
  </w:num>
  <w:num w:numId="12">
    <w:abstractNumId w:val="3"/>
  </w:num>
  <w:num w:numId="13">
    <w:abstractNumId w:val="5"/>
  </w:num>
  <w:num w:numId="14">
    <w:abstractNumId w:val="10"/>
  </w:num>
  <w:num w:numId="15">
    <w:abstractNumId w:val="8"/>
  </w:num>
  <w:num w:numId="16">
    <w:abstractNumId w:val="16"/>
  </w:num>
  <w:num w:numId="17">
    <w:abstractNumId w:val="6"/>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2843"/>
    <w:rsid w:val="00027D1F"/>
    <w:rsid w:val="00031814"/>
    <w:rsid w:val="00040649"/>
    <w:rsid w:val="00041F97"/>
    <w:rsid w:val="000472F9"/>
    <w:rsid w:val="00064953"/>
    <w:rsid w:val="00084A74"/>
    <w:rsid w:val="00087B3A"/>
    <w:rsid w:val="00087D87"/>
    <w:rsid w:val="00090886"/>
    <w:rsid w:val="000A02E8"/>
    <w:rsid w:val="000B367C"/>
    <w:rsid w:val="000C1778"/>
    <w:rsid w:val="000F4678"/>
    <w:rsid w:val="00106864"/>
    <w:rsid w:val="00111220"/>
    <w:rsid w:val="001205E6"/>
    <w:rsid w:val="00121102"/>
    <w:rsid w:val="001679A3"/>
    <w:rsid w:val="00167B44"/>
    <w:rsid w:val="00171C3E"/>
    <w:rsid w:val="001A0580"/>
    <w:rsid w:val="001A6EF5"/>
    <w:rsid w:val="001B122C"/>
    <w:rsid w:val="001B1DA0"/>
    <w:rsid w:val="001B40EC"/>
    <w:rsid w:val="001C4568"/>
    <w:rsid w:val="001D1DA8"/>
    <w:rsid w:val="001D539E"/>
    <w:rsid w:val="001D71C2"/>
    <w:rsid w:val="001D7304"/>
    <w:rsid w:val="001F06E2"/>
    <w:rsid w:val="001F0931"/>
    <w:rsid w:val="001F63ED"/>
    <w:rsid w:val="00210222"/>
    <w:rsid w:val="0021072A"/>
    <w:rsid w:val="0022372C"/>
    <w:rsid w:val="002268DD"/>
    <w:rsid w:val="00227726"/>
    <w:rsid w:val="002302AA"/>
    <w:rsid w:val="00240C70"/>
    <w:rsid w:val="0024584D"/>
    <w:rsid w:val="00251F57"/>
    <w:rsid w:val="002527A0"/>
    <w:rsid w:val="002566FD"/>
    <w:rsid w:val="00260563"/>
    <w:rsid w:val="0028056A"/>
    <w:rsid w:val="00281374"/>
    <w:rsid w:val="00291DC9"/>
    <w:rsid w:val="00297E38"/>
    <w:rsid w:val="002A47B9"/>
    <w:rsid w:val="002B22D6"/>
    <w:rsid w:val="002B3761"/>
    <w:rsid w:val="002C4496"/>
    <w:rsid w:val="002D743F"/>
    <w:rsid w:val="002F2C1B"/>
    <w:rsid w:val="002F622F"/>
    <w:rsid w:val="002F7FA4"/>
    <w:rsid w:val="00301E9D"/>
    <w:rsid w:val="00307C89"/>
    <w:rsid w:val="00312198"/>
    <w:rsid w:val="0032011F"/>
    <w:rsid w:val="0032065A"/>
    <w:rsid w:val="0032174A"/>
    <w:rsid w:val="00327D7E"/>
    <w:rsid w:val="003436EC"/>
    <w:rsid w:val="00352A70"/>
    <w:rsid w:val="00353B1B"/>
    <w:rsid w:val="00382375"/>
    <w:rsid w:val="00391EFC"/>
    <w:rsid w:val="003A5C7B"/>
    <w:rsid w:val="003A5C94"/>
    <w:rsid w:val="003A6DD7"/>
    <w:rsid w:val="003B0107"/>
    <w:rsid w:val="003B2C89"/>
    <w:rsid w:val="003B5650"/>
    <w:rsid w:val="003C16E1"/>
    <w:rsid w:val="003C23C7"/>
    <w:rsid w:val="003D23C8"/>
    <w:rsid w:val="003D7D33"/>
    <w:rsid w:val="003E0F6A"/>
    <w:rsid w:val="003E1FE4"/>
    <w:rsid w:val="00403DED"/>
    <w:rsid w:val="004160DC"/>
    <w:rsid w:val="0042210B"/>
    <w:rsid w:val="00440EA4"/>
    <w:rsid w:val="00454998"/>
    <w:rsid w:val="00454AFC"/>
    <w:rsid w:val="00474CE3"/>
    <w:rsid w:val="0047742B"/>
    <w:rsid w:val="00487D5F"/>
    <w:rsid w:val="004A1F16"/>
    <w:rsid w:val="004A780D"/>
    <w:rsid w:val="004B753E"/>
    <w:rsid w:val="004C29D0"/>
    <w:rsid w:val="004E4345"/>
    <w:rsid w:val="004E7926"/>
    <w:rsid w:val="004F4E7B"/>
    <w:rsid w:val="004F5EF6"/>
    <w:rsid w:val="00505014"/>
    <w:rsid w:val="005154D0"/>
    <w:rsid w:val="005236E9"/>
    <w:rsid w:val="00530CA1"/>
    <w:rsid w:val="00531773"/>
    <w:rsid w:val="00535DF3"/>
    <w:rsid w:val="00541FC5"/>
    <w:rsid w:val="00542719"/>
    <w:rsid w:val="00555C7C"/>
    <w:rsid w:val="00562670"/>
    <w:rsid w:val="0056660D"/>
    <w:rsid w:val="00567AFD"/>
    <w:rsid w:val="00583EAC"/>
    <w:rsid w:val="00586A32"/>
    <w:rsid w:val="0058797C"/>
    <w:rsid w:val="00592568"/>
    <w:rsid w:val="00593566"/>
    <w:rsid w:val="00596E64"/>
    <w:rsid w:val="00602E45"/>
    <w:rsid w:val="006074F8"/>
    <w:rsid w:val="006108F9"/>
    <w:rsid w:val="00616AA8"/>
    <w:rsid w:val="0062038D"/>
    <w:rsid w:val="006369CF"/>
    <w:rsid w:val="006433C0"/>
    <w:rsid w:val="006459A2"/>
    <w:rsid w:val="00666F2A"/>
    <w:rsid w:val="00667519"/>
    <w:rsid w:val="00672951"/>
    <w:rsid w:val="0067671B"/>
    <w:rsid w:val="00691172"/>
    <w:rsid w:val="00693144"/>
    <w:rsid w:val="0069471E"/>
    <w:rsid w:val="006B542A"/>
    <w:rsid w:val="006E3443"/>
    <w:rsid w:val="006E44C9"/>
    <w:rsid w:val="006E709F"/>
    <w:rsid w:val="006F05BF"/>
    <w:rsid w:val="00720AF4"/>
    <w:rsid w:val="007370C5"/>
    <w:rsid w:val="00773F85"/>
    <w:rsid w:val="00786BE7"/>
    <w:rsid w:val="007900FD"/>
    <w:rsid w:val="0079509A"/>
    <w:rsid w:val="007B06CC"/>
    <w:rsid w:val="007B0E3A"/>
    <w:rsid w:val="007C7041"/>
    <w:rsid w:val="007D1E15"/>
    <w:rsid w:val="0080105E"/>
    <w:rsid w:val="008104FC"/>
    <w:rsid w:val="00812F1B"/>
    <w:rsid w:val="00832B4E"/>
    <w:rsid w:val="00841654"/>
    <w:rsid w:val="00841AE7"/>
    <w:rsid w:val="008438BF"/>
    <w:rsid w:val="008569C5"/>
    <w:rsid w:val="00861DFD"/>
    <w:rsid w:val="00884728"/>
    <w:rsid w:val="00892B18"/>
    <w:rsid w:val="00895CE9"/>
    <w:rsid w:val="008A08F0"/>
    <w:rsid w:val="008A3E79"/>
    <w:rsid w:val="008A61EC"/>
    <w:rsid w:val="008B00E2"/>
    <w:rsid w:val="008B56B6"/>
    <w:rsid w:val="008B7F94"/>
    <w:rsid w:val="008C0E08"/>
    <w:rsid w:val="008C1E72"/>
    <w:rsid w:val="008C35C8"/>
    <w:rsid w:val="008C35CB"/>
    <w:rsid w:val="00906D15"/>
    <w:rsid w:val="00912837"/>
    <w:rsid w:val="00920C33"/>
    <w:rsid w:val="00942623"/>
    <w:rsid w:val="009508D5"/>
    <w:rsid w:val="00950982"/>
    <w:rsid w:val="0096130B"/>
    <w:rsid w:val="009628F7"/>
    <w:rsid w:val="00963FAD"/>
    <w:rsid w:val="00972F5B"/>
    <w:rsid w:val="00973601"/>
    <w:rsid w:val="00982330"/>
    <w:rsid w:val="00982535"/>
    <w:rsid w:val="00987974"/>
    <w:rsid w:val="00994867"/>
    <w:rsid w:val="009965BE"/>
    <w:rsid w:val="009A3B67"/>
    <w:rsid w:val="009C3759"/>
    <w:rsid w:val="009C527A"/>
    <w:rsid w:val="009C56BA"/>
    <w:rsid w:val="009E3B3E"/>
    <w:rsid w:val="009E48C0"/>
    <w:rsid w:val="009E4DB7"/>
    <w:rsid w:val="009E50D1"/>
    <w:rsid w:val="009F08EF"/>
    <w:rsid w:val="00A002F2"/>
    <w:rsid w:val="00A220AC"/>
    <w:rsid w:val="00A24B56"/>
    <w:rsid w:val="00A34CB4"/>
    <w:rsid w:val="00A4186A"/>
    <w:rsid w:val="00A527E6"/>
    <w:rsid w:val="00A567B9"/>
    <w:rsid w:val="00A5717B"/>
    <w:rsid w:val="00A578BA"/>
    <w:rsid w:val="00A57B3D"/>
    <w:rsid w:val="00A61C27"/>
    <w:rsid w:val="00A71588"/>
    <w:rsid w:val="00A71D7B"/>
    <w:rsid w:val="00A73B62"/>
    <w:rsid w:val="00A80785"/>
    <w:rsid w:val="00A9142F"/>
    <w:rsid w:val="00AA3DE8"/>
    <w:rsid w:val="00AC0AF9"/>
    <w:rsid w:val="00AC0E82"/>
    <w:rsid w:val="00AC254D"/>
    <w:rsid w:val="00AC4A6C"/>
    <w:rsid w:val="00AD1824"/>
    <w:rsid w:val="00AD29BA"/>
    <w:rsid w:val="00B0003D"/>
    <w:rsid w:val="00B14462"/>
    <w:rsid w:val="00B14C16"/>
    <w:rsid w:val="00B15931"/>
    <w:rsid w:val="00B320EE"/>
    <w:rsid w:val="00B35674"/>
    <w:rsid w:val="00B359A9"/>
    <w:rsid w:val="00B35D07"/>
    <w:rsid w:val="00B572FE"/>
    <w:rsid w:val="00B65DA9"/>
    <w:rsid w:val="00B660BF"/>
    <w:rsid w:val="00B7385C"/>
    <w:rsid w:val="00B8540B"/>
    <w:rsid w:val="00B9519B"/>
    <w:rsid w:val="00BA15A1"/>
    <w:rsid w:val="00BA5441"/>
    <w:rsid w:val="00BA6770"/>
    <w:rsid w:val="00BB71D9"/>
    <w:rsid w:val="00BC1E9E"/>
    <w:rsid w:val="00BC3E4A"/>
    <w:rsid w:val="00BD4413"/>
    <w:rsid w:val="00BE65EE"/>
    <w:rsid w:val="00BF2868"/>
    <w:rsid w:val="00BF6010"/>
    <w:rsid w:val="00C10187"/>
    <w:rsid w:val="00C1230E"/>
    <w:rsid w:val="00C1261C"/>
    <w:rsid w:val="00C23AA4"/>
    <w:rsid w:val="00C349AF"/>
    <w:rsid w:val="00C64AF1"/>
    <w:rsid w:val="00C67723"/>
    <w:rsid w:val="00C77C1B"/>
    <w:rsid w:val="00C80C32"/>
    <w:rsid w:val="00C81C30"/>
    <w:rsid w:val="00C8221E"/>
    <w:rsid w:val="00C853DD"/>
    <w:rsid w:val="00C90552"/>
    <w:rsid w:val="00CA0F80"/>
    <w:rsid w:val="00CC3CDC"/>
    <w:rsid w:val="00CC49B5"/>
    <w:rsid w:val="00CC651E"/>
    <w:rsid w:val="00CF6C8D"/>
    <w:rsid w:val="00D01BA0"/>
    <w:rsid w:val="00D1372C"/>
    <w:rsid w:val="00D26CD1"/>
    <w:rsid w:val="00D35D08"/>
    <w:rsid w:val="00D40838"/>
    <w:rsid w:val="00D44DED"/>
    <w:rsid w:val="00D57E68"/>
    <w:rsid w:val="00D62DAF"/>
    <w:rsid w:val="00D72808"/>
    <w:rsid w:val="00D76E0B"/>
    <w:rsid w:val="00D803E3"/>
    <w:rsid w:val="00D85EA9"/>
    <w:rsid w:val="00D94ED3"/>
    <w:rsid w:val="00D96A4D"/>
    <w:rsid w:val="00D96BD8"/>
    <w:rsid w:val="00DA669C"/>
    <w:rsid w:val="00DC4991"/>
    <w:rsid w:val="00DC7121"/>
    <w:rsid w:val="00DD18E8"/>
    <w:rsid w:val="00DE0441"/>
    <w:rsid w:val="00DE6091"/>
    <w:rsid w:val="00DF58CB"/>
    <w:rsid w:val="00E123A6"/>
    <w:rsid w:val="00E17CEF"/>
    <w:rsid w:val="00E211BF"/>
    <w:rsid w:val="00E3461B"/>
    <w:rsid w:val="00E4653E"/>
    <w:rsid w:val="00E5441C"/>
    <w:rsid w:val="00E57017"/>
    <w:rsid w:val="00E57056"/>
    <w:rsid w:val="00E714F1"/>
    <w:rsid w:val="00E73597"/>
    <w:rsid w:val="00E73899"/>
    <w:rsid w:val="00E76D68"/>
    <w:rsid w:val="00E81C5C"/>
    <w:rsid w:val="00E85A12"/>
    <w:rsid w:val="00E867DB"/>
    <w:rsid w:val="00E9116A"/>
    <w:rsid w:val="00EA3C1B"/>
    <w:rsid w:val="00EA7C9F"/>
    <w:rsid w:val="00EC5FAB"/>
    <w:rsid w:val="00EC6049"/>
    <w:rsid w:val="00EC6B88"/>
    <w:rsid w:val="00ED5901"/>
    <w:rsid w:val="00EE5195"/>
    <w:rsid w:val="00EE530E"/>
    <w:rsid w:val="00EE6350"/>
    <w:rsid w:val="00F0105B"/>
    <w:rsid w:val="00F13EA2"/>
    <w:rsid w:val="00F209CC"/>
    <w:rsid w:val="00F26563"/>
    <w:rsid w:val="00F35604"/>
    <w:rsid w:val="00F5323F"/>
    <w:rsid w:val="00F5725E"/>
    <w:rsid w:val="00F73502"/>
    <w:rsid w:val="00F74201"/>
    <w:rsid w:val="00F9438A"/>
    <w:rsid w:val="00F95E1D"/>
    <w:rsid w:val="00FB00E0"/>
    <w:rsid w:val="00FB610E"/>
    <w:rsid w:val="00FC5616"/>
    <w:rsid w:val="00FC71D9"/>
    <w:rsid w:val="00FC7D0A"/>
    <w:rsid w:val="00FE1151"/>
    <w:rsid w:val="00FE50CA"/>
    <w:rsid w:val="00FF4CF4"/>
    <w:rsid w:val="00FF5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6C8E9"/>
  <w15:chartTrackingRefBased/>
  <w15:docId w15:val="{4F3ACF57-4C70-4A8C-BEDA-55E249EB2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rPr>
  </w:style>
  <w:style w:type="paragraph" w:styleId="Heading1">
    <w:name w:val="heading 1"/>
    <w:basedOn w:val="Normal"/>
    <w:link w:val="Heading1Char"/>
    <w:uiPriority w:val="9"/>
    <w:qFormat/>
    <w:rsid w:val="00EA7C9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EA7C9F"/>
    <w:rPr>
      <w:b/>
      <w:bCs/>
      <w:kern w:val="36"/>
      <w:sz w:val="48"/>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character" w:styleId="CommentReference">
    <w:name w:val="annotation reference"/>
    <w:rsid w:val="0058797C"/>
    <w:rPr>
      <w:sz w:val="16"/>
      <w:szCs w:val="16"/>
    </w:rPr>
  </w:style>
  <w:style w:type="paragraph" w:styleId="CommentText">
    <w:name w:val="annotation text"/>
    <w:basedOn w:val="Normal"/>
    <w:link w:val="CommentTextChar"/>
    <w:rsid w:val="0058797C"/>
    <w:rPr>
      <w:sz w:val="20"/>
      <w:szCs w:val="20"/>
    </w:rPr>
  </w:style>
  <w:style w:type="character" w:customStyle="1" w:styleId="CommentTextChar">
    <w:name w:val="Comment Text Char"/>
    <w:basedOn w:val="DefaultParagraphFont"/>
    <w:link w:val="CommentText"/>
    <w:rsid w:val="0058797C"/>
  </w:style>
  <w:style w:type="paragraph" w:styleId="CommentSubject">
    <w:name w:val="annotation subject"/>
    <w:basedOn w:val="CommentText"/>
    <w:next w:val="CommentText"/>
    <w:link w:val="CommentSubjectChar"/>
    <w:rsid w:val="0058797C"/>
    <w:rPr>
      <w:b/>
      <w:bCs/>
    </w:rPr>
  </w:style>
  <w:style w:type="character" w:customStyle="1" w:styleId="CommentSubjectChar">
    <w:name w:val="Comment Subject Char"/>
    <w:link w:val="CommentSubject"/>
    <w:rsid w:val="0058797C"/>
    <w:rPr>
      <w:b/>
      <w:bCs/>
    </w:rPr>
  </w:style>
  <w:style w:type="paragraph" w:styleId="Revision">
    <w:name w:val="Revision"/>
    <w:hidden/>
    <w:uiPriority w:val="99"/>
    <w:semiHidden/>
    <w:rsid w:val="00171C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95237">
      <w:bodyDiv w:val="1"/>
      <w:marLeft w:val="0"/>
      <w:marRight w:val="0"/>
      <w:marTop w:val="0"/>
      <w:marBottom w:val="0"/>
      <w:divBdr>
        <w:top w:val="none" w:sz="0" w:space="0" w:color="auto"/>
        <w:left w:val="none" w:sz="0" w:space="0" w:color="auto"/>
        <w:bottom w:val="none" w:sz="0" w:space="0" w:color="auto"/>
        <w:right w:val="none" w:sz="0" w:space="0" w:color="auto"/>
      </w:divBdr>
    </w:div>
    <w:div w:id="113402585">
      <w:bodyDiv w:val="1"/>
      <w:marLeft w:val="0"/>
      <w:marRight w:val="0"/>
      <w:marTop w:val="0"/>
      <w:marBottom w:val="0"/>
      <w:divBdr>
        <w:top w:val="none" w:sz="0" w:space="0" w:color="auto"/>
        <w:left w:val="none" w:sz="0" w:space="0" w:color="auto"/>
        <w:bottom w:val="none" w:sz="0" w:space="0" w:color="auto"/>
        <w:right w:val="none" w:sz="0" w:space="0" w:color="auto"/>
      </w:divBdr>
    </w:div>
    <w:div w:id="770199657">
      <w:bodyDiv w:val="1"/>
      <w:marLeft w:val="0"/>
      <w:marRight w:val="0"/>
      <w:marTop w:val="0"/>
      <w:marBottom w:val="0"/>
      <w:divBdr>
        <w:top w:val="none" w:sz="0" w:space="0" w:color="auto"/>
        <w:left w:val="none" w:sz="0" w:space="0" w:color="auto"/>
        <w:bottom w:val="none" w:sz="0" w:space="0" w:color="auto"/>
        <w:right w:val="none" w:sz="0" w:space="0" w:color="auto"/>
      </w:divBdr>
    </w:div>
    <w:div w:id="85723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nBoardSettings xmlns="https://onboard.passageways.com/OnBoardSettings">
  <OnBoard-OrgId xmlns="">cb8c7c4eb31741ec856024b29d455d44-151</OnBoard-OrgId>
  <OnBoard-MeetingId xmlns="">21b8fb54b43f4f29889e6fa5deb658f1-151</OnBoard-MeetingId>
  <OnBoard-MeetingName xmlns="">MOBIUS Board Agenda August 4 2023.docx</OnBoard-MeetingName>
  <OnBoard-SectionId xmlns="">8f37c846fc3247d1b40e16860454bd7f-151</OnBoard-SectionId>
  <OnBoard-SectionName xmlns="">MOBIUS Board Agenda August 4 2023.docx</OnBoard-SectionName>
  <OnBoard-AgendaSectionFileId xmlns="">8f37c846fc3247d1b40e16860454bd7f-151</OnBoard-AgendaSectionFileId>
  <OnBoard-AgendaSectionFileName xmlns="">MOBIUS Board Agenda August 4 2023.docx</OnBoard-AgendaSectionFileName>
</OnBoard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F555F-1418-41D8-AF83-174BC000B8F3}">
  <ds:schemaRefs>
    <ds:schemaRef ds:uri="https://onboard.passageways.com/OnBoardSettings"/>
    <ds:schemaRef ds:uri=""/>
  </ds:schemaRefs>
</ds:datastoreItem>
</file>

<file path=customXml/itemProps2.xml><?xml version="1.0" encoding="utf-8"?>
<ds:datastoreItem xmlns:ds="http://schemas.openxmlformats.org/officeDocument/2006/customXml" ds:itemID="{6AED927E-AD2E-4209-AFF4-3933CD366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1271</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jaocaruthers</dc:creator>
  <cp:lastModifiedBy>Maegan Bragg</cp:lastModifiedBy>
  <cp:revision>2</cp:revision>
  <cp:lastPrinted>2009-05-29T00:28:00Z</cp:lastPrinted>
  <dcterms:created xsi:type="dcterms:W3CDTF">2023-10-20T13:34:00Z</dcterms:created>
  <dcterms:modified xsi:type="dcterms:W3CDTF">2023-10-20T13:34:00Z</dcterms:modified>
</cp:coreProperties>
</file>