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rPr/>
      </w:pPr>
      <w:r w:rsidDel="00000000" w:rsidR="00000000" w:rsidRPr="00000000">
        <w:rPr>
          <w:rtl w:val="0"/>
        </w:rPr>
        <w:t xml:space="preserve">Agenda of the MOBIUS FOLIO and OpenRS Enhancements Committee</w:t>
      </w:r>
    </w:p>
    <w:p w:rsidR="00000000" w:rsidDel="00000000" w:rsidP="00000000" w:rsidRDefault="00000000" w:rsidRPr="00000000" w14:paraId="00000003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Wednesday, April 9, 2025 at 11:00 am</w:t>
      </w:r>
    </w:p>
    <w:p w:rsidR="00000000" w:rsidDel="00000000" w:rsidP="00000000" w:rsidRDefault="00000000" w:rsidRPr="00000000" w14:paraId="00000004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Online, via Zoom (see below for how to connect)</w:t>
      </w:r>
    </w:p>
    <w:p w:rsidR="00000000" w:rsidDel="00000000" w:rsidP="00000000" w:rsidRDefault="00000000" w:rsidRPr="00000000" w14:paraId="00000005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Helvetica Neue" w:cs="Helvetica Neue" w:eastAsia="Helvetica Neue" w:hAnsi="Helvetica Neue"/>
          <w:color w:val="000000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Call to order for the new committee and introductions.</w:t>
      </w:r>
    </w:p>
    <w:p w:rsidR="00000000" w:rsidDel="00000000" w:rsidP="00000000" w:rsidRDefault="00000000" w:rsidRPr="00000000" w14:paraId="00000007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>
          <w:rFonts w:ascii="Helvetica Neue" w:cs="Helvetica Neue" w:eastAsia="Helvetica Neue" w:hAnsi="Helvetica Neue"/>
          <w:color w:val="000000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Planned Absences:  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Stephanie Spratt, Donna Bacon.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>
          <w:rFonts w:ascii="Helvetica Neue" w:cs="Helvetica Neue" w:eastAsia="Helvetica Neue" w:hAnsi="Helvetica Neue"/>
          <w:color w:val="000000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Planned Guests:  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N/A.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Helvetica Neue" w:cs="Helvetica Neue" w:eastAsia="Helvetica Neue" w:hAnsi="Helvetica Neue"/>
          <w:color w:val="000000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Adoption of the agenda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Helvetica Neue" w:cs="Helvetica Neue" w:eastAsia="Helvetica Neue" w:hAnsi="Helvetica Neue"/>
          <w:color w:val="000000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rtl w:val="0"/>
        </w:rPr>
        <w:t xml:space="preserve">March 26, 2025</w:t>
      </w:r>
      <w:r w:rsidDel="00000000" w:rsidR="00000000" w:rsidRPr="00000000">
        <w:rPr>
          <w:rFonts w:ascii="Helvetica Neue" w:cs="Helvetica Neue" w:eastAsia="Helvetica Neue" w:hAnsi="Helvetica Neue"/>
          <w:color w:val="333333"/>
          <w:rtl w:val="0"/>
        </w:rPr>
        <w:t xml:space="preserve"> meeting minutes discussion and vote: </w:t>
      </w:r>
      <w:hyperlink r:id="rId6">
        <w:r w:rsidDel="00000000" w:rsidR="00000000" w:rsidRPr="00000000">
          <w:rPr>
            <w:rFonts w:ascii="Helvetica Neue" w:cs="Helvetica Neue" w:eastAsia="Helvetica Neue" w:hAnsi="Helvetica Neue"/>
            <w:color w:val="1155cc"/>
            <w:u w:val="single"/>
            <w:rtl w:val="0"/>
          </w:rPr>
          <w:t xml:space="preserve">https://docs.google.com/document/d/1OrBSfx9N_N9t5UEUUtLs4MKglyg23gbmT9gnxRR-xMU/edit?tab=t.0</w:t>
        </w:r>
      </w:hyperlink>
      <w:r w:rsidDel="00000000" w:rsidR="00000000" w:rsidRPr="00000000">
        <w:rPr>
          <w:rFonts w:ascii="Helvetica Neue" w:cs="Helvetica Neue" w:eastAsia="Helvetica Neue" w:hAnsi="Helvetica Neue"/>
          <w:color w:val="333333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br w:type="textWrapping"/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Helvetica Neue" w:cs="Helvetica Neue" w:eastAsia="Helvetica Neue" w:hAnsi="Helvetica Neue"/>
          <w:color w:val="000000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Existing Business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>
          <w:rFonts w:ascii="Helvetica Neue" w:cs="Helvetica Neue" w:eastAsia="Helvetica Neue" w:hAnsi="Helvetica Neue"/>
          <w:color w:val="333333"/>
          <w:u w:val="none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rtl w:val="0"/>
        </w:rPr>
        <w:t xml:space="preserve">Outstanding Enhancements Document:  </w:t>
      </w:r>
      <w:hyperlink r:id="rId7">
        <w:r w:rsidDel="00000000" w:rsidR="00000000" w:rsidRPr="00000000">
          <w:rPr>
            <w:rFonts w:ascii="Helvetica Neue" w:cs="Helvetica Neue" w:eastAsia="Helvetica Neue" w:hAnsi="Helvetica Neue"/>
            <w:color w:val="1155cc"/>
            <w:u w:val="single"/>
            <w:rtl w:val="0"/>
          </w:rPr>
          <w:t xml:space="preserve">https://docs.google.com/spreadsheets/d/1Goz-DYplINVnWd6vKs-GQk1dG2-zNwWv98KP20blIV4/edit?gid=0#gid=0</w:t>
        </w:r>
      </w:hyperlink>
      <w:r w:rsidDel="00000000" w:rsidR="00000000" w:rsidRPr="00000000">
        <w:rPr>
          <w:rFonts w:ascii="Helvetica Neue" w:cs="Helvetica Neue" w:eastAsia="Helvetica Neue" w:hAnsi="Helvetica Neue"/>
          <w:color w:val="333333"/>
          <w:rtl w:val="0"/>
        </w:rPr>
        <w:t xml:space="preserve"> 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>
          <w:rFonts w:ascii="Helvetica Neue" w:cs="Helvetica Neue" w:eastAsia="Helvetica Neue" w:hAnsi="Helvetica Neue"/>
          <w:color w:val="333333"/>
          <w:u w:val="none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rtl w:val="0"/>
        </w:rPr>
        <w:t xml:space="preserve">Review and continue discussion of how the committee should solicited feedback from membership</w:t>
      </w:r>
    </w:p>
    <w:p w:rsidR="00000000" w:rsidDel="00000000" w:rsidP="00000000" w:rsidRDefault="00000000" w:rsidRPr="00000000" w14:paraId="00000010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Helvetica Neue" w:cs="Helvetica Neue" w:eastAsia="Helvetica Neue" w:hAnsi="Helvetica Neue"/>
          <w:color w:val="000000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New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1440" w:hanging="360"/>
        <w:rPr>
          <w:rFonts w:ascii="Helvetica Neue" w:cs="Helvetica Neue" w:eastAsia="Helvetica Neue" w:hAnsi="Helvetica Neue"/>
          <w:color w:val="333333"/>
          <w:u w:val="none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rtl w:val="0"/>
        </w:rPr>
        <w:t xml:space="preserve">Discuss potential subcommittees and assignments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rPr>
          <w:rFonts w:ascii="Helvetica Neue" w:cs="Helvetica Neue" w:eastAsia="Helvetica Neue" w:hAnsi="Helvetica Neue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Helvetica Neue" w:cs="Helvetica Neue" w:eastAsia="Helvetica Neue" w:hAnsi="Helvetica Neue"/>
          <w:color w:val="000000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Adjourn Meeting</w:t>
      </w:r>
    </w:p>
    <w:p w:rsidR="00000000" w:rsidDel="00000000" w:rsidP="00000000" w:rsidRDefault="00000000" w:rsidRPr="00000000" w14:paraId="00000015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Helvetica Neue" w:cs="Helvetica Neue" w:eastAsia="Helvetica Neue" w:hAnsi="Helvetica Neue"/>
          <w:b w:val="1"/>
          <w:color w:val="3636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Helvetica Neue" w:cs="Helvetica Neue" w:eastAsia="Helvetica Neue" w:hAnsi="Helvetica Neue"/>
          <w:b w:val="1"/>
          <w:color w:val="3636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Helvetica Neue" w:cs="Helvetica Neue" w:eastAsia="Helvetica Neue" w:hAnsi="Helvetica Neue"/>
          <w:b w:val="1"/>
          <w:color w:val="3636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Helvetica Neue" w:cs="Helvetica Neue" w:eastAsia="Helvetica Neue" w:hAnsi="Helvetica Neue"/>
          <w:b w:val="1"/>
          <w:color w:val="3636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36363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1"/>
          <w:color w:val="ff0000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ff0000"/>
          <w:rtl w:val="0"/>
        </w:rPr>
        <w:t xml:space="preserve">FOLIO &amp; OpenRS Enhancement Committee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1"/>
          <w:color w:val="3636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6363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363636"/>
          <w:sz w:val="24"/>
          <w:szCs w:val="24"/>
          <w:u w:val="none"/>
          <w:shd w:fill="auto" w:val="clear"/>
          <w:vertAlign w:val="baseline"/>
          <w:rtl w:val="0"/>
        </w:rPr>
        <w:t xml:space="preserve">Stephanie Spratt, 2025-2027, Chair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63636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Assistant Director for Technical Services, Missouri Western State University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6363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363636"/>
          <w:sz w:val="24"/>
          <w:szCs w:val="24"/>
          <w:u w:val="none"/>
          <w:shd w:fill="auto" w:val="clear"/>
          <w:vertAlign w:val="baseline"/>
          <w:rtl w:val="0"/>
        </w:rPr>
        <w:t xml:space="preserve">Andrew Stout, 2025-2028, Vice-Chair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63636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Access Services Librarian, University of Missouri-St. Louis</w:t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Helvetica Neue" w:cs="Helvetica Neue" w:eastAsia="Helvetica Neue" w:hAnsi="Helvetica Neue"/>
          <w:color w:val="363636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363636"/>
          <w:rtl w:val="0"/>
        </w:rPr>
        <w:t xml:space="preserve">Kim Kietzman, Board Representative</w:t>
        <w:br w:type="textWrapping"/>
      </w:r>
      <w:r w:rsidDel="00000000" w:rsidR="00000000" w:rsidRPr="00000000">
        <w:rPr>
          <w:rFonts w:ascii="Helvetica Neue" w:cs="Helvetica Neue" w:eastAsia="Helvetica Neue" w:hAnsi="Helvetica Neue"/>
          <w:color w:val="363636"/>
          <w:rtl w:val="0"/>
        </w:rPr>
        <w:t xml:space="preserve">Director, Altoona Public Library</w:t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Helvetica Neue" w:cs="Helvetica Neue" w:eastAsia="Helvetica Neue" w:hAnsi="Helvetica Neue"/>
          <w:color w:val="363636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363636"/>
          <w:rtl w:val="0"/>
        </w:rPr>
        <w:t xml:space="preserve">Samantha Perkins, Board Representative</w:t>
        <w:br w:type="textWrapping"/>
      </w:r>
      <w:r w:rsidDel="00000000" w:rsidR="00000000" w:rsidRPr="00000000">
        <w:rPr>
          <w:rFonts w:ascii="Helvetica Neue" w:cs="Helvetica Neue" w:eastAsia="Helvetica Neue" w:hAnsi="Helvetica Neue"/>
          <w:color w:val="363636"/>
          <w:rtl w:val="0"/>
        </w:rPr>
        <w:t xml:space="preserve">Library Director, Missouri Valley College</w:t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6363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363636"/>
          <w:sz w:val="24"/>
          <w:szCs w:val="24"/>
          <w:u w:val="none"/>
          <w:shd w:fill="auto" w:val="clear"/>
          <w:vertAlign w:val="baseline"/>
          <w:rtl w:val="0"/>
        </w:rPr>
        <w:t xml:space="preserve">Kirsten Abotsi, 2025-2028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63636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Lead Librarian, Library Systems, St. Louis Community College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6363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363636"/>
          <w:sz w:val="24"/>
          <w:szCs w:val="24"/>
          <w:u w:val="none"/>
          <w:shd w:fill="auto" w:val="clear"/>
          <w:vertAlign w:val="baseline"/>
          <w:rtl w:val="0"/>
        </w:rPr>
        <w:t xml:space="preserve">Frances Behrman, 2025-2027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63636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Access Services Librarian, Kenrick-Glennon Seminary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6363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363636"/>
          <w:sz w:val="24"/>
          <w:szCs w:val="24"/>
          <w:u w:val="none"/>
          <w:shd w:fill="auto" w:val="clear"/>
          <w:vertAlign w:val="baseline"/>
          <w:rtl w:val="0"/>
        </w:rPr>
        <w:t xml:space="preserve">Rebecca Brown-Gregory, 2025-2028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63636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Technical Services Librarian, St. Louis Art Museum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6363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363636"/>
          <w:sz w:val="24"/>
          <w:szCs w:val="24"/>
          <w:u w:val="none"/>
          <w:shd w:fill="auto" w:val="clear"/>
          <w:vertAlign w:val="baseline"/>
          <w:rtl w:val="0"/>
        </w:rPr>
        <w:t xml:space="preserve">Stephanie Chinn, 2025-2028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63636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Systems Librarian, Saint Louis University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6363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363636"/>
          <w:sz w:val="24"/>
          <w:szCs w:val="24"/>
          <w:u w:val="none"/>
          <w:shd w:fill="auto" w:val="clear"/>
          <w:vertAlign w:val="baseline"/>
          <w:rtl w:val="0"/>
        </w:rPr>
        <w:t xml:space="preserve">Donna Church, 2025-2028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63636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E-Resources Librarian, Missouri Baptist University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6363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363636"/>
          <w:sz w:val="24"/>
          <w:szCs w:val="24"/>
          <w:u w:val="none"/>
          <w:shd w:fill="auto" w:val="clear"/>
          <w:vertAlign w:val="baseline"/>
          <w:rtl w:val="0"/>
        </w:rPr>
        <w:t xml:space="preserve">Jacob Dudley, 2025-2027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63636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Head of Access Services, Northwest Missouri State University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6363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363636"/>
          <w:sz w:val="24"/>
          <w:szCs w:val="24"/>
          <w:u w:val="none"/>
          <w:shd w:fill="auto" w:val="clear"/>
          <w:vertAlign w:val="baseline"/>
          <w:rtl w:val="0"/>
        </w:rPr>
        <w:t xml:space="preserve">Seth Huber, 2025-2028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63636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Technical Services Librarian/Head of Cataloging, University of Missouri - Columbia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6363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363636"/>
          <w:sz w:val="24"/>
          <w:szCs w:val="24"/>
          <w:u w:val="none"/>
          <w:shd w:fill="auto" w:val="clear"/>
          <w:vertAlign w:val="baseline"/>
          <w:rtl w:val="0"/>
        </w:rPr>
        <w:t xml:space="preserve">Stephanie Marvin, 2025-2027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63636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Customer Service Supervisor, Davenport Public Library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6363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363636"/>
          <w:sz w:val="24"/>
          <w:szCs w:val="24"/>
          <w:u w:val="none"/>
          <w:shd w:fill="auto" w:val="clear"/>
          <w:vertAlign w:val="baseline"/>
          <w:rtl w:val="0"/>
        </w:rPr>
        <w:t xml:space="preserve">Cameron Nuss, 2025-2028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63636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Research &amp; Instruction Librarian, William Woods University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6363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363636"/>
          <w:sz w:val="24"/>
          <w:szCs w:val="24"/>
          <w:u w:val="none"/>
          <w:shd w:fill="auto" w:val="clear"/>
          <w:vertAlign w:val="baseline"/>
          <w:rtl w:val="0"/>
        </w:rPr>
        <w:t xml:space="preserve">Jennifer Parsons, 2025-2028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63636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Assistant Director &amp; Access Services Librarian, Central Methodist University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6363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363636"/>
          <w:sz w:val="24"/>
          <w:szCs w:val="24"/>
          <w:u w:val="none"/>
          <w:shd w:fill="auto" w:val="clear"/>
          <w:vertAlign w:val="baseline"/>
          <w:rtl w:val="0"/>
        </w:rPr>
        <w:t xml:space="preserve">Catherine Price, 2025-2027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63636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Content Services Librarian, Rockhurst University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6363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363636"/>
          <w:sz w:val="24"/>
          <w:szCs w:val="24"/>
          <w:u w:val="none"/>
          <w:shd w:fill="auto" w:val="clear"/>
          <w:vertAlign w:val="baseline"/>
          <w:rtl w:val="0"/>
        </w:rPr>
        <w:t xml:space="preserve">Stephanie Ruhe, 2025-2027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63636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ILS Administrator, Springfield-Greene County Library District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6363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363636"/>
          <w:sz w:val="24"/>
          <w:szCs w:val="24"/>
          <w:u w:val="none"/>
          <w:shd w:fill="auto" w:val="clear"/>
          <w:vertAlign w:val="baseline"/>
          <w:rtl w:val="0"/>
        </w:rPr>
        <w:t xml:space="preserve">Kathleen Rahman, 2025-2027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63636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Systems Librarian, University of Missouri - Columbia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6363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363636"/>
          <w:sz w:val="24"/>
          <w:szCs w:val="24"/>
          <w:u w:val="none"/>
          <w:shd w:fill="auto" w:val="clear"/>
          <w:vertAlign w:val="baseline"/>
          <w:rtl w:val="0"/>
        </w:rPr>
        <w:t xml:space="preserve">Rachel Utrecht, 2025-2027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63636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Technical Services Librarian, William Woods University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6363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363636"/>
          <w:sz w:val="24"/>
          <w:szCs w:val="24"/>
          <w:u w:val="none"/>
          <w:shd w:fill="auto" w:val="clear"/>
          <w:vertAlign w:val="baseline"/>
          <w:rtl w:val="0"/>
        </w:rPr>
        <w:t xml:space="preserve">Vivian Gould, MOBIUS Organizer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63636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Systems Librarian, MOBIUS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6363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363636"/>
          <w:sz w:val="24"/>
          <w:szCs w:val="24"/>
          <w:u w:val="none"/>
          <w:shd w:fill="auto" w:val="clear"/>
          <w:vertAlign w:val="baseline"/>
          <w:rtl w:val="0"/>
        </w:rPr>
        <w:t xml:space="preserve">Steve Strohl, MOBIUS Organizer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63636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Associate Director, Member Services, MOBIUS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6363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363636"/>
          <w:sz w:val="24"/>
          <w:szCs w:val="24"/>
          <w:u w:val="none"/>
          <w:shd w:fill="auto" w:val="clear"/>
          <w:vertAlign w:val="baseline"/>
          <w:rtl w:val="0"/>
        </w:rPr>
        <w:t xml:space="preserve">Donna Bacon, Ex-Officio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63636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Executive Director, MOBIUS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Helvetica Neue" w:cs="Helvetica Neue" w:eastAsia="Helvetica Neue" w:hAnsi="Helvetica Neu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Topic: Enhancements Committee Meeting</w:t>
      </w:r>
    </w:p>
    <w:p w:rsidR="00000000" w:rsidDel="00000000" w:rsidP="00000000" w:rsidRDefault="00000000" w:rsidRPr="00000000" w14:paraId="00000037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Time: Apr 9, 2025 11:00 AM Central Time (US and Canada)</w:t>
      </w:r>
    </w:p>
    <w:p w:rsidR="00000000" w:rsidDel="00000000" w:rsidP="00000000" w:rsidRDefault="00000000" w:rsidRPr="00000000" w14:paraId="00000038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https://us02web.zoom.us/j/87252436282?pwd=Z27NWf42CwuyLWwKAQaezbEax5gSku.1</w:t>
      </w:r>
    </w:p>
    <w:p w:rsidR="00000000" w:rsidDel="00000000" w:rsidP="00000000" w:rsidRDefault="00000000" w:rsidRPr="00000000" w14:paraId="0000003A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Meeting ID: 872 5243 6282</w:t>
      </w:r>
    </w:p>
    <w:p w:rsidR="00000000" w:rsidDel="00000000" w:rsidP="00000000" w:rsidRDefault="00000000" w:rsidRPr="00000000" w14:paraId="0000003C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Passcode: mobius</w:t>
      </w:r>
    </w:p>
    <w:p w:rsidR="00000000" w:rsidDel="00000000" w:rsidP="00000000" w:rsidRDefault="00000000" w:rsidRPr="00000000" w14:paraId="0000003D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---</w:t>
      </w:r>
    </w:p>
    <w:p w:rsidR="00000000" w:rsidDel="00000000" w:rsidP="00000000" w:rsidRDefault="00000000" w:rsidRPr="00000000" w14:paraId="0000003F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One tap mobile</w:t>
      </w:r>
    </w:p>
    <w:p w:rsidR="00000000" w:rsidDel="00000000" w:rsidP="00000000" w:rsidRDefault="00000000" w:rsidRPr="00000000" w14:paraId="00000041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+13092053325,,87252436282#,,,,*810631# US</w:t>
      </w:r>
    </w:p>
    <w:p w:rsidR="00000000" w:rsidDel="00000000" w:rsidP="00000000" w:rsidRDefault="00000000" w:rsidRPr="00000000" w14:paraId="00000042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+13126266799,,87252436282#,,,,*810631# US (Chicago)</w:t>
      </w:r>
    </w:p>
    <w:p w:rsidR="00000000" w:rsidDel="00000000" w:rsidP="00000000" w:rsidRDefault="00000000" w:rsidRPr="00000000" w14:paraId="00000043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---</w:t>
      </w:r>
    </w:p>
    <w:p w:rsidR="00000000" w:rsidDel="00000000" w:rsidP="00000000" w:rsidRDefault="00000000" w:rsidRPr="00000000" w14:paraId="00000045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Dial by your location</w:t>
      </w:r>
    </w:p>
    <w:p w:rsidR="00000000" w:rsidDel="00000000" w:rsidP="00000000" w:rsidRDefault="00000000" w:rsidRPr="00000000" w14:paraId="00000047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• +1 309 205 3325 US</w:t>
      </w:r>
    </w:p>
    <w:p w:rsidR="00000000" w:rsidDel="00000000" w:rsidP="00000000" w:rsidRDefault="00000000" w:rsidRPr="00000000" w14:paraId="00000048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• +1 312 626 6799 US (Chicago)</w:t>
      </w:r>
    </w:p>
    <w:p w:rsidR="00000000" w:rsidDel="00000000" w:rsidP="00000000" w:rsidRDefault="00000000" w:rsidRPr="00000000" w14:paraId="00000049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• +1 646 931 3860 US</w:t>
      </w:r>
    </w:p>
    <w:p w:rsidR="00000000" w:rsidDel="00000000" w:rsidP="00000000" w:rsidRDefault="00000000" w:rsidRPr="00000000" w14:paraId="0000004A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• +1 929 205 6099 US (New York)</w:t>
      </w:r>
    </w:p>
    <w:p w:rsidR="00000000" w:rsidDel="00000000" w:rsidP="00000000" w:rsidRDefault="00000000" w:rsidRPr="00000000" w14:paraId="0000004B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• +1 301 715 8592 US (Washington DC)</w:t>
      </w:r>
    </w:p>
    <w:p w:rsidR="00000000" w:rsidDel="00000000" w:rsidP="00000000" w:rsidRDefault="00000000" w:rsidRPr="00000000" w14:paraId="0000004C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• +1 305 224 1968 US</w:t>
      </w:r>
    </w:p>
    <w:p w:rsidR="00000000" w:rsidDel="00000000" w:rsidP="00000000" w:rsidRDefault="00000000" w:rsidRPr="00000000" w14:paraId="0000004D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• +1 253 205 0468 US</w:t>
      </w:r>
    </w:p>
    <w:p w:rsidR="00000000" w:rsidDel="00000000" w:rsidP="00000000" w:rsidRDefault="00000000" w:rsidRPr="00000000" w14:paraId="0000004E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• +1 253 215 8782 US (Tacoma)</w:t>
      </w:r>
    </w:p>
    <w:p w:rsidR="00000000" w:rsidDel="00000000" w:rsidP="00000000" w:rsidRDefault="00000000" w:rsidRPr="00000000" w14:paraId="0000004F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• +1 346 248 7799 US (Houston)</w:t>
      </w:r>
    </w:p>
    <w:p w:rsidR="00000000" w:rsidDel="00000000" w:rsidP="00000000" w:rsidRDefault="00000000" w:rsidRPr="00000000" w14:paraId="00000050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• +1 360 209 5623 US</w:t>
      </w:r>
    </w:p>
    <w:p w:rsidR="00000000" w:rsidDel="00000000" w:rsidP="00000000" w:rsidRDefault="00000000" w:rsidRPr="00000000" w14:paraId="00000051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• +1 386 347 5053 US</w:t>
      </w:r>
    </w:p>
    <w:p w:rsidR="00000000" w:rsidDel="00000000" w:rsidP="00000000" w:rsidRDefault="00000000" w:rsidRPr="00000000" w14:paraId="00000052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• +1 507 473 4847 US</w:t>
      </w:r>
    </w:p>
    <w:p w:rsidR="00000000" w:rsidDel="00000000" w:rsidP="00000000" w:rsidRDefault="00000000" w:rsidRPr="00000000" w14:paraId="00000053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• +1 564 217 2000 US</w:t>
      </w:r>
    </w:p>
    <w:p w:rsidR="00000000" w:rsidDel="00000000" w:rsidP="00000000" w:rsidRDefault="00000000" w:rsidRPr="00000000" w14:paraId="00000054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• +1 669 444 9171 US</w:t>
      </w:r>
    </w:p>
    <w:p w:rsidR="00000000" w:rsidDel="00000000" w:rsidP="00000000" w:rsidRDefault="00000000" w:rsidRPr="00000000" w14:paraId="00000055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• +1 669 900 6833 US (San Jose)</w:t>
      </w:r>
    </w:p>
    <w:p w:rsidR="00000000" w:rsidDel="00000000" w:rsidP="00000000" w:rsidRDefault="00000000" w:rsidRPr="00000000" w14:paraId="00000056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• +1 689 278 1000 US</w:t>
      </w:r>
    </w:p>
    <w:p w:rsidR="00000000" w:rsidDel="00000000" w:rsidP="00000000" w:rsidRDefault="00000000" w:rsidRPr="00000000" w14:paraId="00000057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• +1 719 359 4580 US</w:t>
      </w:r>
    </w:p>
    <w:p w:rsidR="00000000" w:rsidDel="00000000" w:rsidP="00000000" w:rsidRDefault="00000000" w:rsidRPr="00000000" w14:paraId="00000058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Meeting ID: 872 5243 6282</w:t>
      </w:r>
    </w:p>
    <w:p w:rsidR="00000000" w:rsidDel="00000000" w:rsidP="00000000" w:rsidRDefault="00000000" w:rsidRPr="00000000" w14:paraId="0000005A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Passcode: 810631</w:t>
      </w:r>
    </w:p>
    <w:p w:rsidR="00000000" w:rsidDel="00000000" w:rsidP="00000000" w:rsidRDefault="00000000" w:rsidRPr="00000000" w14:paraId="0000005B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Find your local number: https://us02web.zoom.us/u/kbFBF8tTBd</w:t>
      </w:r>
    </w:p>
    <w:p w:rsidR="00000000" w:rsidDel="00000000" w:rsidP="00000000" w:rsidRDefault="00000000" w:rsidRPr="00000000" w14:paraId="0000005D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5840" w:w="12240" w:orient="portrait"/>
      <w:pgMar w:bottom="1350" w:top="63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jc w:val="center"/>
      <w:rPr>
        <w:rFonts w:ascii="Helvetica Neue" w:cs="Helvetica Neue" w:eastAsia="Helvetica Neue" w:hAnsi="Helvetica Neue"/>
        <w:b w:val="1"/>
        <w:color w:val="000000"/>
      </w:rPr>
    </w:pPr>
    <w:r w:rsidDel="00000000" w:rsidR="00000000" w:rsidRPr="00000000">
      <w:rPr>
        <w:rFonts w:ascii="Helvetica Neue" w:cs="Helvetica Neue" w:eastAsia="Helvetica Neue" w:hAnsi="Helvetica Neue"/>
        <w:b w:val="1"/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jc w:val="right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E">
    <w:pPr>
      <w:rPr>
        <w:rFonts w:ascii="Calibri" w:cs="Calibri" w:eastAsia="Calibri" w:hAnsi="Calibri"/>
      </w:rPr>
    </w:pPr>
    <w:r w:rsidDel="00000000" w:rsidR="00000000" w:rsidRPr="00000000">
      <w:rPr/>
      <w:drawing>
        <wp:inline distB="0" distT="0" distL="0" distR="0">
          <wp:extent cx="2468880" cy="800100"/>
          <wp:effectExtent b="0" l="0" r="0" t="0"/>
          <wp:docPr descr="MOBIUS logo" id="1" name="image1.png"/>
          <a:graphic>
            <a:graphicData uri="http://schemas.openxmlformats.org/drawingml/2006/picture">
              <pic:pic>
                <pic:nvPicPr>
                  <pic:cNvPr descr="MOBIUS logo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468880" cy="800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/>
    <w:rPr>
      <w:rFonts w:ascii="Helvetica Neue" w:cs="Helvetica Neue" w:eastAsia="Helvetica Neue" w:hAnsi="Helvetica Neue"/>
      <w:b w:val="1"/>
      <w:color w:val="00000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https://docs.google.com/document/d/1OrBSfx9N_N9t5UEUUtLs4MKglyg23gbmT9gnxRR-xMU/edit?tab=t.0" TargetMode="External"/><Relationship Id="rId7" Type="http://schemas.openxmlformats.org/officeDocument/2006/relationships/hyperlink" Target="https://docs.google.com/spreadsheets/d/1Goz-DYplINVnWd6vKs-GQk1dG2-zNwWv98KP20blIV4/edit?gid=0#gid=0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