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2290F4AA" w:rsidR="00A5145A" w:rsidRPr="00A5145A" w:rsidRDefault="00A5145A" w:rsidP="00D92E0E">
      <w:pPr>
        <w:pStyle w:val="Heading1"/>
      </w:pPr>
      <w:r w:rsidRPr="00D92E0E">
        <w:t>Minutes</w:t>
      </w:r>
      <w:r w:rsidRPr="00A5145A">
        <w:t xml:space="preserve"> of the </w:t>
      </w:r>
      <w:r w:rsidR="00E07301">
        <w:t>Circulation &amp; Courier Committee</w:t>
      </w:r>
    </w:p>
    <w:p w14:paraId="52857CA9" w14:textId="5337832E" w:rsidR="00E07301" w:rsidRDefault="009259AE" w:rsidP="00A5145A">
      <w:pPr>
        <w:rPr>
          <w:rFonts w:ascii="Calibri" w:hAnsi="Calibri"/>
        </w:rPr>
      </w:pPr>
      <w:r>
        <w:rPr>
          <w:rFonts w:ascii="Calibri" w:hAnsi="Calibri"/>
        </w:rPr>
        <w:t>May 14</w:t>
      </w:r>
      <w:r w:rsidR="00E07301">
        <w:rPr>
          <w:rFonts w:ascii="Calibri" w:hAnsi="Calibri"/>
        </w:rPr>
        <w:t>, 202</w:t>
      </w:r>
      <w:r w:rsidR="007C512D">
        <w:rPr>
          <w:rFonts w:ascii="Calibri" w:hAnsi="Calibri"/>
        </w:rPr>
        <w:t>4</w:t>
      </w:r>
      <w:r w:rsidR="00E07301">
        <w:rPr>
          <w:rFonts w:ascii="Calibri" w:hAnsi="Calibri"/>
        </w:rPr>
        <w:t xml:space="preserve"> </w:t>
      </w:r>
    </w:p>
    <w:p w14:paraId="54A03D2F" w14:textId="7F89329E" w:rsidR="00A5145A" w:rsidRPr="004E7926" w:rsidRDefault="00E07301" w:rsidP="00A5145A">
      <w:pPr>
        <w:rPr>
          <w:rFonts w:ascii="Calibri" w:hAnsi="Calibri"/>
        </w:rPr>
      </w:pPr>
      <w:r>
        <w:rPr>
          <w:rFonts w:ascii="Calibri" w:hAnsi="Calibri"/>
        </w:rPr>
        <w:t>2:00 pm Central</w:t>
      </w:r>
    </w:p>
    <w:p w14:paraId="2258084C" w14:textId="37C58AA9" w:rsidR="00A5145A" w:rsidRPr="00E07301" w:rsidRDefault="00E07301" w:rsidP="00A5145A">
      <w:pPr>
        <w:jc w:val="both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Online Meeting via Zoom</w:t>
      </w: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743235CC" w14:textId="77777777" w:rsidR="00B64F46" w:rsidRPr="00B64F46" w:rsidRDefault="00B64F46" w:rsidP="00CC4AD3">
      <w:pPr>
        <w:pStyle w:val="Heading2sis"/>
      </w:pPr>
      <w:r w:rsidRPr="00B64F46">
        <w:t>Members Present</w:t>
      </w:r>
    </w:p>
    <w:p w14:paraId="0AD9241B" w14:textId="474AE7F7" w:rsidR="00E07301" w:rsidRDefault="00E07301" w:rsidP="00E07301">
      <w:pPr>
        <w:pStyle w:val="ListParagraph"/>
        <w:numPr>
          <w:ilvl w:val="0"/>
          <w:numId w:val="9"/>
        </w:numPr>
      </w:pPr>
      <w:r>
        <w:t>Andrew Stout, Chair, University of Missouri-St. Louis</w:t>
      </w:r>
    </w:p>
    <w:p w14:paraId="06FAF73F" w14:textId="3556DCEA" w:rsidR="00E07301" w:rsidRDefault="00E07301" w:rsidP="00E07301">
      <w:pPr>
        <w:pStyle w:val="ListParagraph"/>
        <w:numPr>
          <w:ilvl w:val="0"/>
          <w:numId w:val="9"/>
        </w:numPr>
      </w:pPr>
      <w:r>
        <w:t>Conrad Rader, Vice-Chair, Saint Louis University Medical Center Library</w:t>
      </w:r>
    </w:p>
    <w:p w14:paraId="3B7A90D4" w14:textId="4C66171B" w:rsidR="00E07301" w:rsidRDefault="00E07301" w:rsidP="00E07301">
      <w:pPr>
        <w:pStyle w:val="ListParagraph"/>
        <w:numPr>
          <w:ilvl w:val="0"/>
          <w:numId w:val="9"/>
        </w:numPr>
      </w:pPr>
      <w:r>
        <w:t>Katherine Bohnenkamper, Drury University</w:t>
      </w:r>
    </w:p>
    <w:p w14:paraId="79670A8B" w14:textId="404E6B80" w:rsidR="005C06FD" w:rsidRDefault="005C06FD" w:rsidP="005C06FD">
      <w:pPr>
        <w:pStyle w:val="ListParagraph"/>
        <w:numPr>
          <w:ilvl w:val="0"/>
          <w:numId w:val="9"/>
        </w:numPr>
      </w:pPr>
      <w:r>
        <w:t>Carol Schrey, St. Charles City-County Library</w:t>
      </w:r>
    </w:p>
    <w:p w14:paraId="77E560E7" w14:textId="54EAD8AC" w:rsidR="00E07301" w:rsidRDefault="00E07301" w:rsidP="00E07301">
      <w:pPr>
        <w:pStyle w:val="ListParagraph"/>
        <w:numPr>
          <w:ilvl w:val="0"/>
          <w:numId w:val="9"/>
        </w:numPr>
      </w:pPr>
      <w:r>
        <w:t>Heather Gibbs, Bettendorf Public Library</w:t>
      </w:r>
    </w:p>
    <w:p w14:paraId="69050219" w14:textId="2F8ABA18" w:rsidR="00E07301" w:rsidRDefault="00E07301" w:rsidP="00E07301">
      <w:pPr>
        <w:pStyle w:val="ListParagraph"/>
        <w:numPr>
          <w:ilvl w:val="0"/>
          <w:numId w:val="9"/>
        </w:numPr>
      </w:pPr>
      <w:r>
        <w:t>Robyn Lambert, Culver-Stockton College</w:t>
      </w:r>
    </w:p>
    <w:p w14:paraId="0CB5A6D0" w14:textId="5B24AA2B" w:rsidR="00FE05CB" w:rsidRDefault="001E4073" w:rsidP="0077091F">
      <w:pPr>
        <w:pStyle w:val="ListParagraph"/>
        <w:numPr>
          <w:ilvl w:val="0"/>
          <w:numId w:val="9"/>
        </w:numPr>
      </w:pPr>
      <w:r>
        <w:t xml:space="preserve">Eileen Condon, Webster University </w:t>
      </w:r>
    </w:p>
    <w:p w14:paraId="6614D5D1" w14:textId="2D5CA14F" w:rsidR="00E07301" w:rsidRDefault="00BE4620" w:rsidP="00E07301">
      <w:pPr>
        <w:pStyle w:val="ListParagraph"/>
        <w:numPr>
          <w:ilvl w:val="0"/>
          <w:numId w:val="9"/>
        </w:numPr>
      </w:pPr>
      <w:r>
        <w:t>Steve Strohl, MOBIUS</w:t>
      </w:r>
    </w:p>
    <w:p w14:paraId="4C141C7A" w14:textId="77777777" w:rsidR="00E07301" w:rsidRDefault="00E07301" w:rsidP="00CC4AD3">
      <w:pPr>
        <w:pStyle w:val="Heading2sis"/>
      </w:pPr>
    </w:p>
    <w:p w14:paraId="237EA268" w14:textId="709CD7EA" w:rsidR="00B64F46" w:rsidRPr="00B64F46" w:rsidRDefault="00B64F46" w:rsidP="00CC4AD3">
      <w:pPr>
        <w:pStyle w:val="Heading2sis"/>
      </w:pPr>
      <w:r w:rsidRPr="00B64F46">
        <w:t>Members Absent</w:t>
      </w:r>
    </w:p>
    <w:p w14:paraId="79CFBCFD" w14:textId="33B89A40" w:rsidR="005C06FD" w:rsidRDefault="005C06FD" w:rsidP="005C06FD">
      <w:pPr>
        <w:pStyle w:val="ListParagraph"/>
        <w:numPr>
          <w:ilvl w:val="0"/>
          <w:numId w:val="11"/>
        </w:numPr>
      </w:pPr>
      <w:r>
        <w:t xml:space="preserve">Eileen Condon, Webster University </w:t>
      </w:r>
    </w:p>
    <w:p w14:paraId="3EE5660D" w14:textId="77777777" w:rsidR="0077091F" w:rsidRPr="00B64F46" w:rsidRDefault="0077091F" w:rsidP="00E15669"/>
    <w:p w14:paraId="133C1AB6" w14:textId="77777777" w:rsidR="00B64F46" w:rsidRPr="00B64F46" w:rsidRDefault="00B64F46" w:rsidP="00CC4AD3">
      <w:pPr>
        <w:pStyle w:val="Heading2sis"/>
      </w:pPr>
      <w:r w:rsidRPr="00B64F46">
        <w:t>Guests or Proxies Present</w:t>
      </w:r>
    </w:p>
    <w:p w14:paraId="0F8ECDCB" w14:textId="77777777" w:rsidR="00BE4620" w:rsidRDefault="00BE4620" w:rsidP="009965BE">
      <w:r>
        <w:t>n/a</w:t>
      </w:r>
    </w:p>
    <w:p w14:paraId="4AE9CAE3" w14:textId="3CBF3CDD" w:rsidR="00B64F46" w:rsidRPr="00CC4AD3" w:rsidRDefault="00677FDC" w:rsidP="009965BE">
      <w:pPr>
        <w:rPr>
          <w:rStyle w:val="Heading2sisChar"/>
        </w:rPr>
      </w:pPr>
      <w:r>
        <w:rPr>
          <w:rFonts w:ascii="Calibri" w:hAnsi="Calibri"/>
          <w:szCs w:val="22"/>
        </w:rPr>
        <w:br/>
      </w:r>
      <w:r w:rsidRPr="00CC4AD3">
        <w:rPr>
          <w:rStyle w:val="Heading2sisChar"/>
        </w:rPr>
        <w:t>Meeting Minutes</w:t>
      </w:r>
    </w:p>
    <w:p w14:paraId="0619312C" w14:textId="77777777" w:rsidR="00B64F46" w:rsidRPr="009965BE" w:rsidRDefault="00B64F46" w:rsidP="009965BE">
      <w:pPr>
        <w:rPr>
          <w:rFonts w:ascii="Calibri" w:hAnsi="Calibri"/>
          <w:szCs w:val="22"/>
        </w:rPr>
      </w:pPr>
    </w:p>
    <w:p w14:paraId="791385E4" w14:textId="77777777" w:rsidR="00BE4620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Call to order and introductions</w:t>
      </w:r>
    </w:p>
    <w:p w14:paraId="23F76867" w14:textId="2FB53730" w:rsidR="00BE4620" w:rsidRDefault="00BE4620" w:rsidP="00BE462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Welcome by Steve Strohl (host of the call) and Andrew Stout (Chair).</w:t>
      </w:r>
    </w:p>
    <w:p w14:paraId="5CEABBDE" w14:textId="2A8AFE17" w:rsidR="00BE4620" w:rsidRDefault="00BE4620" w:rsidP="00BE462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Meeting called to order at 2:0</w:t>
      </w:r>
      <w:r w:rsidR="005C06FD">
        <w:rPr>
          <w:rFonts w:ascii="Calibri" w:hAnsi="Calibri"/>
          <w:szCs w:val="22"/>
        </w:rPr>
        <w:t>7</w:t>
      </w:r>
      <w:r>
        <w:rPr>
          <w:rFonts w:ascii="Calibri" w:hAnsi="Calibri"/>
          <w:szCs w:val="22"/>
        </w:rPr>
        <w:t xml:space="preserve"> pm.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2515BD45" w14:textId="77777777" w:rsidR="00F230E9" w:rsidRDefault="009965BE" w:rsidP="00F230E9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Adoption of the agenda</w:t>
      </w:r>
    </w:p>
    <w:p w14:paraId="0CD206AA" w14:textId="6F417B9B" w:rsidR="00F230E9" w:rsidRPr="00F230E9" w:rsidRDefault="00F230E9" w:rsidP="00F230E9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 w:rsidRPr="00F230E9">
        <w:rPr>
          <w:rFonts w:ascii="Calibri" w:hAnsi="Calibri"/>
          <w:szCs w:val="22"/>
        </w:rPr>
        <w:t xml:space="preserve">Andrew asked for a motion to adopt the agenda; </w:t>
      </w:r>
      <w:r w:rsidR="0077091F">
        <w:t>Conrad Rader</w:t>
      </w:r>
      <w:r w:rsidR="0077091F" w:rsidRPr="00F230E9">
        <w:rPr>
          <w:rFonts w:ascii="Calibri" w:hAnsi="Calibri"/>
          <w:szCs w:val="22"/>
        </w:rPr>
        <w:t xml:space="preserve"> </w:t>
      </w:r>
      <w:r w:rsidRPr="00F230E9">
        <w:rPr>
          <w:rFonts w:ascii="Calibri" w:hAnsi="Calibri"/>
          <w:szCs w:val="22"/>
        </w:rPr>
        <w:t xml:space="preserve">made the motion and </w:t>
      </w:r>
      <w:r w:rsidR="005C06FD">
        <w:t>Katherine Bohnenkamper</w:t>
      </w:r>
      <w:r w:rsidR="005C06FD" w:rsidRPr="00F230E9">
        <w:rPr>
          <w:rFonts w:ascii="Calibri" w:hAnsi="Calibri"/>
          <w:szCs w:val="22"/>
        </w:rPr>
        <w:t xml:space="preserve"> </w:t>
      </w:r>
      <w:r w:rsidRPr="00F230E9">
        <w:rPr>
          <w:rFonts w:ascii="Calibri" w:hAnsi="Calibri"/>
          <w:szCs w:val="22"/>
        </w:rPr>
        <w:t>seconded. No objections.</w:t>
      </w:r>
    </w:p>
    <w:p w14:paraId="3AB010AA" w14:textId="77777777" w:rsidR="009965BE" w:rsidRPr="009965BE" w:rsidRDefault="009965BE" w:rsidP="009965BE">
      <w:pPr>
        <w:pStyle w:val="ListParagraph"/>
        <w:rPr>
          <w:rFonts w:ascii="Calibri" w:hAnsi="Calibri"/>
          <w:szCs w:val="22"/>
        </w:rPr>
      </w:pPr>
    </w:p>
    <w:p w14:paraId="0F7C136A" w14:textId="77777777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Information Items</w:t>
      </w:r>
    </w:p>
    <w:p w14:paraId="36EA35E8" w14:textId="33D0DABC" w:rsidR="009965BE" w:rsidRDefault="008A08C0" w:rsidP="008A08C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Steve gave a brief update on FOLIO migration and OpenRS implementation. </w:t>
      </w:r>
    </w:p>
    <w:p w14:paraId="11AE57B9" w14:textId="4709EF0C" w:rsidR="00286E00" w:rsidRPr="00BC2D1B" w:rsidRDefault="003C4EC2" w:rsidP="00BC2D1B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OpenRS testing continues, but not all </w:t>
      </w:r>
      <w:r w:rsidR="00B12254">
        <w:rPr>
          <w:rFonts w:ascii="Calibri" w:hAnsi="Calibri"/>
          <w:szCs w:val="22"/>
        </w:rPr>
        <w:t>libraries will be able to go live on the May 22 launch date.</w:t>
      </w:r>
      <w:r w:rsidR="00B77951" w:rsidRPr="00BC2D1B">
        <w:rPr>
          <w:rFonts w:ascii="Calibri" w:hAnsi="Calibri"/>
          <w:szCs w:val="22"/>
        </w:rPr>
        <w:br/>
      </w:r>
    </w:p>
    <w:p w14:paraId="4BD15DEF" w14:textId="322F2546" w:rsidR="00F20415" w:rsidRDefault="008F3B77" w:rsidP="00B76807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Old</w:t>
      </w:r>
      <w:r w:rsidR="008A08C0">
        <w:rPr>
          <w:rFonts w:ascii="Calibri" w:hAnsi="Calibri"/>
          <w:szCs w:val="22"/>
        </w:rPr>
        <w:t xml:space="preserve"> </w:t>
      </w:r>
      <w:r w:rsidR="009965BE" w:rsidRPr="009965BE">
        <w:rPr>
          <w:rFonts w:ascii="Calibri" w:hAnsi="Calibri"/>
          <w:szCs w:val="22"/>
        </w:rPr>
        <w:t xml:space="preserve">Business </w:t>
      </w:r>
    </w:p>
    <w:p w14:paraId="09AFE09E" w14:textId="415EAB2D" w:rsidR="008B1395" w:rsidRDefault="008B1395" w:rsidP="008B1395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 w:rsidRPr="008B1395">
        <w:rPr>
          <w:rFonts w:ascii="Calibri" w:hAnsi="Calibri"/>
          <w:szCs w:val="22"/>
        </w:rPr>
        <w:t xml:space="preserve">Review </w:t>
      </w:r>
      <w:r w:rsidR="008C5637">
        <w:rPr>
          <w:rFonts w:ascii="Calibri" w:hAnsi="Calibri"/>
          <w:szCs w:val="22"/>
        </w:rPr>
        <w:t xml:space="preserve">of the responses to our courier survey </w:t>
      </w:r>
      <w:r w:rsidRPr="008B1395">
        <w:rPr>
          <w:rFonts w:ascii="Calibri" w:hAnsi="Calibri"/>
          <w:szCs w:val="22"/>
        </w:rPr>
        <w:t>sent out this spring.</w:t>
      </w:r>
    </w:p>
    <w:p w14:paraId="73E34785" w14:textId="6F23A505" w:rsidR="008C5637" w:rsidRDefault="00626446" w:rsidP="008C5637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Steve noted that the survey had 67 respondents.</w:t>
      </w:r>
    </w:p>
    <w:p w14:paraId="163C8385" w14:textId="16E85FEF" w:rsidR="00626446" w:rsidRDefault="00805F72" w:rsidP="008C5637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Andrew reviewed the </w:t>
      </w:r>
      <w:r w:rsidR="000F1427">
        <w:rPr>
          <w:rFonts w:ascii="Calibri" w:hAnsi="Calibri"/>
          <w:szCs w:val="22"/>
        </w:rPr>
        <w:t>data collected from the responses.</w:t>
      </w:r>
    </w:p>
    <w:p w14:paraId="1D9AA77B" w14:textId="7322F81D" w:rsidR="000F1427" w:rsidRDefault="000F1427" w:rsidP="000F1427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Committee member feedback</w:t>
      </w:r>
      <w:r w:rsidR="0026771D">
        <w:rPr>
          <w:rFonts w:ascii="Calibri" w:hAnsi="Calibri"/>
          <w:szCs w:val="22"/>
        </w:rPr>
        <w:t xml:space="preserve"> on the survey</w:t>
      </w:r>
    </w:p>
    <w:p w14:paraId="184CD44D" w14:textId="48D118A6" w:rsidR="000F1427" w:rsidRDefault="00C65D90" w:rsidP="000F1427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In light of </w:t>
      </w:r>
      <w:r>
        <w:t>Eileen Condon</w:t>
      </w:r>
      <w:r>
        <w:rPr>
          <w:rFonts w:ascii="Calibri" w:hAnsi="Calibri"/>
          <w:szCs w:val="22"/>
        </w:rPr>
        <w:t xml:space="preserve">’s absence, </w:t>
      </w:r>
      <w:r w:rsidR="00D223F7">
        <w:rPr>
          <w:rFonts w:ascii="Calibri" w:hAnsi="Calibri"/>
          <w:szCs w:val="22"/>
        </w:rPr>
        <w:t xml:space="preserve">Andrew presented the feedback that </w:t>
      </w:r>
      <w:r>
        <w:rPr>
          <w:rFonts w:ascii="Calibri" w:hAnsi="Calibri"/>
          <w:szCs w:val="22"/>
        </w:rPr>
        <w:t xml:space="preserve">Eileen submitted </w:t>
      </w:r>
      <w:r w:rsidR="00AB02B0">
        <w:rPr>
          <w:rFonts w:ascii="Calibri" w:hAnsi="Calibri"/>
          <w:szCs w:val="22"/>
        </w:rPr>
        <w:t>before the meeting. That feed</w:t>
      </w:r>
      <w:r w:rsidR="00787A76">
        <w:rPr>
          <w:rFonts w:ascii="Calibri" w:hAnsi="Calibri"/>
          <w:szCs w:val="22"/>
        </w:rPr>
        <w:t>back included</w:t>
      </w:r>
      <w:r w:rsidR="00F0770F">
        <w:rPr>
          <w:rFonts w:ascii="Calibri" w:hAnsi="Calibri"/>
          <w:szCs w:val="22"/>
        </w:rPr>
        <w:t>:</w:t>
      </w:r>
    </w:p>
    <w:p w14:paraId="035551FB" w14:textId="2D39F074" w:rsidR="00F0770F" w:rsidRDefault="00F0770F" w:rsidP="00F0770F">
      <w:pPr>
        <w:pStyle w:val="ListParagraph"/>
        <w:numPr>
          <w:ilvl w:val="3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General satisfaction with courier services</w:t>
      </w:r>
    </w:p>
    <w:p w14:paraId="46A69B82" w14:textId="075BE31C" w:rsidR="00F0770F" w:rsidRDefault="00F0770F" w:rsidP="00F0770F">
      <w:pPr>
        <w:pStyle w:val="ListParagraph"/>
        <w:numPr>
          <w:ilvl w:val="3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 need to follow up with members who</w:t>
      </w:r>
      <w:r w:rsidR="00F35DE0">
        <w:rPr>
          <w:rFonts w:ascii="Calibri" w:hAnsi="Calibri"/>
          <w:szCs w:val="22"/>
        </w:rPr>
        <w:t xml:space="preserve"> noted concerns about delays and missed deliveries</w:t>
      </w:r>
    </w:p>
    <w:p w14:paraId="70057B51" w14:textId="6F602B79" w:rsidR="00F35DE0" w:rsidRDefault="00985BD8" w:rsidP="00F0770F">
      <w:pPr>
        <w:pStyle w:val="ListParagraph"/>
        <w:numPr>
          <w:ilvl w:val="3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Potential need for c</w:t>
      </w:r>
      <w:r w:rsidR="00F35DE0">
        <w:rPr>
          <w:rFonts w:ascii="Calibri" w:hAnsi="Calibri"/>
          <w:szCs w:val="22"/>
        </w:rPr>
        <w:t xml:space="preserve">larification </w:t>
      </w:r>
      <w:r>
        <w:rPr>
          <w:rFonts w:ascii="Calibri" w:hAnsi="Calibri"/>
          <w:szCs w:val="22"/>
        </w:rPr>
        <w:t>on Help Desk reporting</w:t>
      </w:r>
    </w:p>
    <w:p w14:paraId="4331AB4D" w14:textId="5AB989CA" w:rsidR="00D92734" w:rsidRDefault="00985BD8" w:rsidP="00561467">
      <w:pPr>
        <w:pStyle w:val="ListParagraph"/>
        <w:numPr>
          <w:ilvl w:val="3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Upcoming complications </w:t>
      </w:r>
      <w:r w:rsidR="00D92734">
        <w:rPr>
          <w:rFonts w:ascii="Calibri" w:hAnsi="Calibri"/>
          <w:szCs w:val="22"/>
        </w:rPr>
        <w:t>for banding/labeling workflows with OpenRS</w:t>
      </w:r>
    </w:p>
    <w:p w14:paraId="4DBAE9E9" w14:textId="27023700" w:rsidR="00561467" w:rsidRDefault="00561467" w:rsidP="00561467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Andrew noted a few of his own observations</w:t>
      </w:r>
      <w:r w:rsidR="00D705B4">
        <w:rPr>
          <w:rFonts w:ascii="Calibri" w:hAnsi="Calibri"/>
          <w:szCs w:val="22"/>
        </w:rPr>
        <w:t>, including:</w:t>
      </w:r>
    </w:p>
    <w:p w14:paraId="1E97C522" w14:textId="2DC1E1D8" w:rsidR="00D705B4" w:rsidRDefault="00D705B4" w:rsidP="00D705B4">
      <w:pPr>
        <w:pStyle w:val="ListParagraph"/>
        <w:numPr>
          <w:ilvl w:val="3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Various reasons some libraries cited for not using sticky labels</w:t>
      </w:r>
    </w:p>
    <w:p w14:paraId="1E77BD08" w14:textId="4D7B444B" w:rsidR="00D705B4" w:rsidRDefault="00B850D5" w:rsidP="00D705B4">
      <w:pPr>
        <w:pStyle w:val="ListParagraph"/>
        <w:numPr>
          <w:ilvl w:val="3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Consistent mention of delay</w:t>
      </w:r>
      <w:r w:rsidR="00BA771F">
        <w:rPr>
          <w:rFonts w:ascii="Calibri" w:hAnsi="Calibri"/>
          <w:szCs w:val="22"/>
        </w:rPr>
        <w:t>ed deliveries from courier partners and general confusion about the nature of courier r</w:t>
      </w:r>
      <w:r w:rsidR="00D9007F">
        <w:rPr>
          <w:rFonts w:ascii="Calibri" w:hAnsi="Calibri"/>
          <w:szCs w:val="22"/>
        </w:rPr>
        <w:t>outes and connecting points</w:t>
      </w:r>
    </w:p>
    <w:p w14:paraId="198D18C9" w14:textId="1B1498BD" w:rsidR="00D9007F" w:rsidRDefault="00847AAB" w:rsidP="00D705B4">
      <w:pPr>
        <w:pStyle w:val="ListParagraph"/>
        <w:numPr>
          <w:ilvl w:val="3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Several requests for printing 6 shipping labels per page instead of 4 </w:t>
      </w:r>
    </w:p>
    <w:p w14:paraId="733468DC" w14:textId="5D4633C9" w:rsidR="00847AAB" w:rsidRDefault="00E42B57" w:rsidP="00847AAB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Katherine expressed </w:t>
      </w:r>
      <w:r w:rsidR="00C60ADC">
        <w:rPr>
          <w:rFonts w:ascii="Calibri" w:hAnsi="Calibri"/>
          <w:szCs w:val="22"/>
        </w:rPr>
        <w:t>appreciation for the response rate.</w:t>
      </w:r>
    </w:p>
    <w:p w14:paraId="7AFC82F3" w14:textId="62F85F2C" w:rsidR="00C60ADC" w:rsidRDefault="00C60ADC" w:rsidP="00847AAB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Heather Gibbs</w:t>
      </w:r>
      <w:r w:rsidR="008F12F0">
        <w:rPr>
          <w:rFonts w:ascii="Calibri" w:hAnsi="Calibri"/>
          <w:szCs w:val="22"/>
        </w:rPr>
        <w:t xml:space="preserve"> posed the question, “</w:t>
      </w:r>
      <w:r w:rsidR="00DE0E2C">
        <w:rPr>
          <w:rFonts w:ascii="Calibri" w:hAnsi="Calibri"/>
          <w:szCs w:val="22"/>
        </w:rPr>
        <w:t xml:space="preserve">What should we be doing about delayed delivery times?” and asked </w:t>
      </w:r>
      <w:r w:rsidR="00801F54">
        <w:rPr>
          <w:rFonts w:ascii="Calibri" w:hAnsi="Calibri"/>
          <w:szCs w:val="22"/>
        </w:rPr>
        <w:t>if we should be revising expected delivery times.</w:t>
      </w:r>
    </w:p>
    <w:p w14:paraId="50AE412D" w14:textId="7234907C" w:rsidR="00F40CB6" w:rsidRDefault="00F40CB6" w:rsidP="00F40CB6">
      <w:pPr>
        <w:pStyle w:val="ListParagraph"/>
        <w:numPr>
          <w:ilvl w:val="3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Andrew suggested that a </w:t>
      </w:r>
      <w:r w:rsidR="006C0813">
        <w:rPr>
          <w:rFonts w:ascii="Calibri" w:hAnsi="Calibri"/>
          <w:szCs w:val="22"/>
        </w:rPr>
        <w:t>more explicit explanation of the delivery routes and connecting point might help manage expectations.</w:t>
      </w:r>
    </w:p>
    <w:p w14:paraId="0EEF3DD3" w14:textId="6051C61E" w:rsidR="006C0813" w:rsidRDefault="006C0813" w:rsidP="00F40CB6">
      <w:pPr>
        <w:pStyle w:val="ListParagraph"/>
        <w:numPr>
          <w:ilvl w:val="3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Steve noted that </w:t>
      </w:r>
      <w:r w:rsidR="001A6AFE">
        <w:rPr>
          <w:rFonts w:ascii="Calibri" w:hAnsi="Calibri"/>
          <w:szCs w:val="22"/>
        </w:rPr>
        <w:t>more explicit information about delivery routes have been provided in the past</w:t>
      </w:r>
      <w:r w:rsidR="00877F68">
        <w:rPr>
          <w:rFonts w:ascii="Calibri" w:hAnsi="Calibri"/>
          <w:szCs w:val="22"/>
        </w:rPr>
        <w:t xml:space="preserve"> and that new models could be created to map out delivery routes. </w:t>
      </w:r>
    </w:p>
    <w:p w14:paraId="411BA1F7" w14:textId="17534151" w:rsidR="00877F68" w:rsidRDefault="005635C9" w:rsidP="00877F68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Robyn Lambert noted concerns about delayed deliveries and that </w:t>
      </w:r>
      <w:r w:rsidR="005E7A8F">
        <w:rPr>
          <w:rFonts w:ascii="Calibri" w:hAnsi="Calibri"/>
          <w:szCs w:val="22"/>
        </w:rPr>
        <w:t>return addresses on the label maker often reset.</w:t>
      </w:r>
    </w:p>
    <w:p w14:paraId="66616890" w14:textId="77777777" w:rsidR="009965BE" w:rsidRPr="009965BE" w:rsidRDefault="009965BE" w:rsidP="009965BE">
      <w:pPr>
        <w:ind w:left="1440"/>
        <w:rPr>
          <w:rFonts w:ascii="Calibri" w:hAnsi="Calibri"/>
          <w:szCs w:val="22"/>
        </w:rPr>
      </w:pPr>
    </w:p>
    <w:p w14:paraId="07BF019C" w14:textId="77777777" w:rsidR="00FC22A7" w:rsidRDefault="00DB75C1" w:rsidP="00FC22A7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New Business</w:t>
      </w:r>
    </w:p>
    <w:p w14:paraId="28C787A5" w14:textId="77777777" w:rsidR="006534C1" w:rsidRPr="006534C1" w:rsidRDefault="006534C1" w:rsidP="006534C1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 w:rsidRPr="006534C1">
        <w:rPr>
          <w:rFonts w:ascii="Calibri" w:hAnsi="Calibri"/>
          <w:szCs w:val="22"/>
        </w:rPr>
        <w:t>Andrew noted the following potential action items coming from responses to the survey:</w:t>
      </w:r>
    </w:p>
    <w:p w14:paraId="1289000D" w14:textId="77777777" w:rsidR="00843D9B" w:rsidRPr="00843D9B" w:rsidRDefault="00843D9B" w:rsidP="00843D9B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 w:rsidRPr="00843D9B">
        <w:rPr>
          <w:rFonts w:ascii="Calibri" w:hAnsi="Calibri"/>
          <w:szCs w:val="22"/>
        </w:rPr>
        <w:t>Basic description of courier routes and connecting points provided on the “Courier” page of the MOBIUS website</w:t>
      </w:r>
    </w:p>
    <w:p w14:paraId="2CD3AD2B" w14:textId="77777777" w:rsidR="00843D9B" w:rsidRPr="00843D9B" w:rsidRDefault="00843D9B" w:rsidP="00843D9B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 w:rsidRPr="00843D9B">
        <w:rPr>
          <w:rFonts w:ascii="Calibri" w:hAnsi="Calibri"/>
          <w:szCs w:val="22"/>
        </w:rPr>
        <w:t>Updated version of the Adhesive Item Label Webinar once OpenRS is up and running</w:t>
      </w:r>
    </w:p>
    <w:p w14:paraId="4FA7182C" w14:textId="77777777" w:rsidR="00843D9B" w:rsidRPr="00843D9B" w:rsidRDefault="00843D9B" w:rsidP="00843D9B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 w:rsidRPr="00843D9B">
        <w:rPr>
          <w:rFonts w:ascii="Calibri" w:hAnsi="Calibri"/>
          <w:szCs w:val="22"/>
        </w:rPr>
        <w:t>An informational session &amp; recorded webinar on basic courier related services (how/when to contact MCO, how to report days closed, info on routes, etc.)</w:t>
      </w:r>
    </w:p>
    <w:p w14:paraId="585729BF" w14:textId="77777777" w:rsidR="00843D9B" w:rsidRPr="00843D9B" w:rsidRDefault="00843D9B" w:rsidP="00843D9B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 w:rsidRPr="00843D9B">
        <w:rPr>
          <w:rFonts w:ascii="Calibri" w:hAnsi="Calibri"/>
          <w:szCs w:val="22"/>
        </w:rPr>
        <w:t>Six labels per page vs. four per page</w:t>
      </w:r>
    </w:p>
    <w:p w14:paraId="08B37C0F" w14:textId="00C2F291" w:rsidR="006534C1" w:rsidRPr="00843D9B" w:rsidRDefault="00843D9B" w:rsidP="00843D9B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 w:rsidRPr="00843D9B">
        <w:rPr>
          <w:rFonts w:ascii="Calibri" w:hAnsi="Calibri"/>
          <w:szCs w:val="22"/>
        </w:rPr>
        <w:t>Make tiered delivery ranges more explicit</w:t>
      </w:r>
    </w:p>
    <w:p w14:paraId="41F55B51" w14:textId="4330749C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Adjourn Meeting</w:t>
      </w:r>
    </w:p>
    <w:p w14:paraId="2FC3678C" w14:textId="60F138B7" w:rsidR="00B54F39" w:rsidRPr="009965BE" w:rsidRDefault="001E3741" w:rsidP="00B54F39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Andrew called for a motion to adjourn the meeting; motion was made by </w:t>
      </w:r>
      <w:r w:rsidR="008C5637">
        <w:rPr>
          <w:rFonts w:ascii="Calibri" w:hAnsi="Calibri"/>
          <w:szCs w:val="22"/>
        </w:rPr>
        <w:t>Conrad</w:t>
      </w:r>
      <w:r>
        <w:rPr>
          <w:rFonts w:ascii="Calibri" w:hAnsi="Calibri"/>
          <w:szCs w:val="22"/>
        </w:rPr>
        <w:t xml:space="preserve"> and seconded by </w:t>
      </w:r>
      <w:r w:rsidR="008C5637">
        <w:t>Heather</w:t>
      </w:r>
      <w:r>
        <w:rPr>
          <w:rFonts w:ascii="Calibri" w:hAnsi="Calibri"/>
          <w:szCs w:val="22"/>
        </w:rPr>
        <w:t>.</w:t>
      </w:r>
    </w:p>
    <w:p w14:paraId="7CBD07B1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7ADD0643" w14:textId="763BFD13" w:rsidR="001B2BF2" w:rsidRPr="001B2BF2" w:rsidRDefault="00B779B0" w:rsidP="001B2BF2">
      <w:pPr>
        <w:pStyle w:val="ListParagraph"/>
        <w:numPr>
          <w:ilvl w:val="0"/>
          <w:numId w:val="2"/>
        </w:numPr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</w:rPr>
        <w:t>Minutes prepared by Andrew Stout</w:t>
      </w:r>
    </w:p>
    <w:p w14:paraId="0C462703" w14:textId="77777777" w:rsidR="001B2BF2" w:rsidRPr="001B2BF2" w:rsidRDefault="001B2BF2" w:rsidP="001B2BF2">
      <w:pPr>
        <w:pStyle w:val="ListParagraph"/>
        <w:rPr>
          <w:rFonts w:ascii="Calibri" w:hAnsi="Calibri"/>
          <w:szCs w:val="22"/>
          <w:u w:val="single"/>
        </w:rPr>
      </w:pPr>
    </w:p>
    <w:p w14:paraId="5E88F0E5" w14:textId="77777777" w:rsidR="00EA7C9F" w:rsidRPr="009965BE" w:rsidRDefault="00EA7C9F" w:rsidP="009965BE">
      <w:pPr>
        <w:rPr>
          <w:szCs w:val="22"/>
        </w:rPr>
      </w:pPr>
    </w:p>
    <w:sectPr w:rsidR="00EA7C9F" w:rsidRPr="009965BE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F9D63" w14:textId="77777777" w:rsidR="00DE26E6" w:rsidRDefault="00DE26E6" w:rsidP="00B320EE">
      <w:r>
        <w:separator/>
      </w:r>
    </w:p>
  </w:endnote>
  <w:endnote w:type="continuationSeparator" w:id="0">
    <w:p w14:paraId="66EF6166" w14:textId="77777777" w:rsidR="00DE26E6" w:rsidRDefault="00DE26E6" w:rsidP="00B320EE">
      <w:r>
        <w:continuationSeparator/>
      </w:r>
    </w:p>
  </w:endnote>
  <w:endnote w:type="continuationNotice" w:id="1">
    <w:p w14:paraId="0DF23B22" w14:textId="77777777" w:rsidR="00DE26E6" w:rsidRDefault="00DE2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160" w14:textId="2ACBE870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8C37ED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8C37ED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B909" w14:textId="77777777" w:rsidR="00DE26E6" w:rsidRDefault="00DE26E6" w:rsidP="00B320EE">
      <w:r>
        <w:separator/>
      </w:r>
    </w:p>
  </w:footnote>
  <w:footnote w:type="continuationSeparator" w:id="0">
    <w:p w14:paraId="5DA48466" w14:textId="77777777" w:rsidR="00DE26E6" w:rsidRDefault="00DE26E6" w:rsidP="00B320EE">
      <w:r>
        <w:continuationSeparator/>
      </w:r>
    </w:p>
  </w:footnote>
  <w:footnote w:type="continuationNotice" w:id="1">
    <w:p w14:paraId="1A5DB1FE" w14:textId="77777777" w:rsidR="00DE26E6" w:rsidRDefault="00DE26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9B7"/>
    <w:multiLevelType w:val="hybridMultilevel"/>
    <w:tmpl w:val="4618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7723E"/>
    <w:multiLevelType w:val="hybridMultilevel"/>
    <w:tmpl w:val="19E0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750DF"/>
    <w:multiLevelType w:val="hybridMultilevel"/>
    <w:tmpl w:val="6D9E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18424">
    <w:abstractNumId w:val="0"/>
  </w:num>
  <w:num w:numId="2" w16cid:durableId="940070684">
    <w:abstractNumId w:val="3"/>
  </w:num>
  <w:num w:numId="3" w16cid:durableId="1320960945">
    <w:abstractNumId w:val="6"/>
  </w:num>
  <w:num w:numId="4" w16cid:durableId="1697534295">
    <w:abstractNumId w:val="9"/>
  </w:num>
  <w:num w:numId="5" w16cid:durableId="1676103402">
    <w:abstractNumId w:val="7"/>
  </w:num>
  <w:num w:numId="6" w16cid:durableId="646672196">
    <w:abstractNumId w:val="4"/>
  </w:num>
  <w:num w:numId="7" w16cid:durableId="827130659">
    <w:abstractNumId w:val="2"/>
  </w:num>
  <w:num w:numId="8" w16cid:durableId="1605068798">
    <w:abstractNumId w:val="8"/>
  </w:num>
  <w:num w:numId="9" w16cid:durableId="580917465">
    <w:abstractNumId w:val="10"/>
  </w:num>
  <w:num w:numId="10" w16cid:durableId="1550073956">
    <w:abstractNumId w:val="1"/>
  </w:num>
  <w:num w:numId="11" w16cid:durableId="1414398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2C9A"/>
    <w:rsid w:val="00005209"/>
    <w:rsid w:val="00006B3B"/>
    <w:rsid w:val="00006D6E"/>
    <w:rsid w:val="00025F31"/>
    <w:rsid w:val="00031814"/>
    <w:rsid w:val="00036159"/>
    <w:rsid w:val="000542CB"/>
    <w:rsid w:val="00087B10"/>
    <w:rsid w:val="000A4E41"/>
    <w:rsid w:val="000C7401"/>
    <w:rsid w:val="000D7DB2"/>
    <w:rsid w:val="000F1427"/>
    <w:rsid w:val="000F56A3"/>
    <w:rsid w:val="000F789C"/>
    <w:rsid w:val="00106864"/>
    <w:rsid w:val="00114C8C"/>
    <w:rsid w:val="001159DD"/>
    <w:rsid w:val="001179E7"/>
    <w:rsid w:val="00135824"/>
    <w:rsid w:val="001374C4"/>
    <w:rsid w:val="00162405"/>
    <w:rsid w:val="00162580"/>
    <w:rsid w:val="00166E49"/>
    <w:rsid w:val="00173344"/>
    <w:rsid w:val="00174DD6"/>
    <w:rsid w:val="001A6AFE"/>
    <w:rsid w:val="001A6E5E"/>
    <w:rsid w:val="001B2BF2"/>
    <w:rsid w:val="001C27AA"/>
    <w:rsid w:val="001E1AC5"/>
    <w:rsid w:val="001E3741"/>
    <w:rsid w:val="001E4073"/>
    <w:rsid w:val="001E7417"/>
    <w:rsid w:val="001F06E2"/>
    <w:rsid w:val="00205997"/>
    <w:rsid w:val="00213BA2"/>
    <w:rsid w:val="00217390"/>
    <w:rsid w:val="0022372C"/>
    <w:rsid w:val="002302AA"/>
    <w:rsid w:val="00231DD4"/>
    <w:rsid w:val="00266421"/>
    <w:rsid w:val="0026771D"/>
    <w:rsid w:val="002728BC"/>
    <w:rsid w:val="00277621"/>
    <w:rsid w:val="00277717"/>
    <w:rsid w:val="00286E00"/>
    <w:rsid w:val="00297E6F"/>
    <w:rsid w:val="002A27B0"/>
    <w:rsid w:val="002B0F26"/>
    <w:rsid w:val="002B2FFA"/>
    <w:rsid w:val="002B5509"/>
    <w:rsid w:val="002B71A0"/>
    <w:rsid w:val="002C072E"/>
    <w:rsid w:val="002C4496"/>
    <w:rsid w:val="002D5390"/>
    <w:rsid w:val="002D743F"/>
    <w:rsid w:val="00315C0C"/>
    <w:rsid w:val="00324C6C"/>
    <w:rsid w:val="00326983"/>
    <w:rsid w:val="0034032A"/>
    <w:rsid w:val="00353B1B"/>
    <w:rsid w:val="00360414"/>
    <w:rsid w:val="00386D4A"/>
    <w:rsid w:val="003B5650"/>
    <w:rsid w:val="003C4EC2"/>
    <w:rsid w:val="003C7B7C"/>
    <w:rsid w:val="003D23C8"/>
    <w:rsid w:val="003D4C3F"/>
    <w:rsid w:val="003D6C87"/>
    <w:rsid w:val="003E0A49"/>
    <w:rsid w:val="003E1FE4"/>
    <w:rsid w:val="003E7FC0"/>
    <w:rsid w:val="003F0278"/>
    <w:rsid w:val="003F1985"/>
    <w:rsid w:val="003F328E"/>
    <w:rsid w:val="0040106E"/>
    <w:rsid w:val="00402C41"/>
    <w:rsid w:val="00403482"/>
    <w:rsid w:val="00414712"/>
    <w:rsid w:val="004328EC"/>
    <w:rsid w:val="00446FA8"/>
    <w:rsid w:val="004501B3"/>
    <w:rsid w:val="00454AFC"/>
    <w:rsid w:val="004643F9"/>
    <w:rsid w:val="00481384"/>
    <w:rsid w:val="00483D31"/>
    <w:rsid w:val="004A331B"/>
    <w:rsid w:val="004C1906"/>
    <w:rsid w:val="004C29D0"/>
    <w:rsid w:val="004D2C2D"/>
    <w:rsid w:val="004E2A74"/>
    <w:rsid w:val="004E7926"/>
    <w:rsid w:val="00506C25"/>
    <w:rsid w:val="00513EA9"/>
    <w:rsid w:val="00530CA1"/>
    <w:rsid w:val="00531773"/>
    <w:rsid w:val="00531F23"/>
    <w:rsid w:val="00533DE4"/>
    <w:rsid w:val="00541FC5"/>
    <w:rsid w:val="00561467"/>
    <w:rsid w:val="00562670"/>
    <w:rsid w:val="005635C9"/>
    <w:rsid w:val="005637AA"/>
    <w:rsid w:val="0056660D"/>
    <w:rsid w:val="00567425"/>
    <w:rsid w:val="0058378C"/>
    <w:rsid w:val="00586701"/>
    <w:rsid w:val="00586A32"/>
    <w:rsid w:val="005A6FFA"/>
    <w:rsid w:val="005B309D"/>
    <w:rsid w:val="005B792E"/>
    <w:rsid w:val="005C06FD"/>
    <w:rsid w:val="005D5785"/>
    <w:rsid w:val="005E03FE"/>
    <w:rsid w:val="005E7A8F"/>
    <w:rsid w:val="00603BA7"/>
    <w:rsid w:val="00615679"/>
    <w:rsid w:val="0062038D"/>
    <w:rsid w:val="006224C4"/>
    <w:rsid w:val="00626446"/>
    <w:rsid w:val="006369CF"/>
    <w:rsid w:val="00641979"/>
    <w:rsid w:val="00641F40"/>
    <w:rsid w:val="006433C0"/>
    <w:rsid w:val="006534C1"/>
    <w:rsid w:val="0065657E"/>
    <w:rsid w:val="006763EB"/>
    <w:rsid w:val="00677FDC"/>
    <w:rsid w:val="006963EE"/>
    <w:rsid w:val="006C0813"/>
    <w:rsid w:val="006C1D01"/>
    <w:rsid w:val="006C4558"/>
    <w:rsid w:val="006E1BA3"/>
    <w:rsid w:val="006E54B4"/>
    <w:rsid w:val="006F1BFD"/>
    <w:rsid w:val="00700833"/>
    <w:rsid w:val="00703E0A"/>
    <w:rsid w:val="0070729C"/>
    <w:rsid w:val="007217E7"/>
    <w:rsid w:val="00743B9F"/>
    <w:rsid w:val="00750CE0"/>
    <w:rsid w:val="00767B22"/>
    <w:rsid w:val="0077091F"/>
    <w:rsid w:val="00787A76"/>
    <w:rsid w:val="0079509A"/>
    <w:rsid w:val="007A7EFB"/>
    <w:rsid w:val="007C512D"/>
    <w:rsid w:val="007E4091"/>
    <w:rsid w:val="007F2BAF"/>
    <w:rsid w:val="00801F54"/>
    <w:rsid w:val="00805F72"/>
    <w:rsid w:val="00815580"/>
    <w:rsid w:val="008312BC"/>
    <w:rsid w:val="00832F56"/>
    <w:rsid w:val="00833771"/>
    <w:rsid w:val="00834850"/>
    <w:rsid w:val="008438BF"/>
    <w:rsid w:val="00843D9B"/>
    <w:rsid w:val="00847AAB"/>
    <w:rsid w:val="00854E69"/>
    <w:rsid w:val="008569C5"/>
    <w:rsid w:val="00861DFD"/>
    <w:rsid w:val="00864CA6"/>
    <w:rsid w:val="00877F68"/>
    <w:rsid w:val="008A08C0"/>
    <w:rsid w:val="008A0FD3"/>
    <w:rsid w:val="008A5C7E"/>
    <w:rsid w:val="008B1395"/>
    <w:rsid w:val="008B7F94"/>
    <w:rsid w:val="008C08BB"/>
    <w:rsid w:val="008C37ED"/>
    <w:rsid w:val="008C5637"/>
    <w:rsid w:val="008D4A25"/>
    <w:rsid w:val="008D65E1"/>
    <w:rsid w:val="008F12F0"/>
    <w:rsid w:val="008F1720"/>
    <w:rsid w:val="008F3B77"/>
    <w:rsid w:val="00900B78"/>
    <w:rsid w:val="009038B9"/>
    <w:rsid w:val="00906599"/>
    <w:rsid w:val="00920C33"/>
    <w:rsid w:val="009259AE"/>
    <w:rsid w:val="00931D34"/>
    <w:rsid w:val="00931DEA"/>
    <w:rsid w:val="00942623"/>
    <w:rsid w:val="009556A1"/>
    <w:rsid w:val="00967E6D"/>
    <w:rsid w:val="00973F6C"/>
    <w:rsid w:val="00977012"/>
    <w:rsid w:val="00985BD8"/>
    <w:rsid w:val="00987974"/>
    <w:rsid w:val="00990048"/>
    <w:rsid w:val="009965BE"/>
    <w:rsid w:val="009C0813"/>
    <w:rsid w:val="009C3759"/>
    <w:rsid w:val="009C527A"/>
    <w:rsid w:val="009D0BF3"/>
    <w:rsid w:val="009D1430"/>
    <w:rsid w:val="009D23DC"/>
    <w:rsid w:val="009E3B3E"/>
    <w:rsid w:val="009F645A"/>
    <w:rsid w:val="00A002F2"/>
    <w:rsid w:val="00A16B55"/>
    <w:rsid w:val="00A36994"/>
    <w:rsid w:val="00A4186A"/>
    <w:rsid w:val="00A454D2"/>
    <w:rsid w:val="00A5145A"/>
    <w:rsid w:val="00A62B85"/>
    <w:rsid w:val="00A96D39"/>
    <w:rsid w:val="00A97B57"/>
    <w:rsid w:val="00AA4849"/>
    <w:rsid w:val="00AB02B0"/>
    <w:rsid w:val="00AB67DE"/>
    <w:rsid w:val="00AC0E82"/>
    <w:rsid w:val="00AD20D7"/>
    <w:rsid w:val="00AD4153"/>
    <w:rsid w:val="00AE1860"/>
    <w:rsid w:val="00B12254"/>
    <w:rsid w:val="00B14462"/>
    <w:rsid w:val="00B14C16"/>
    <w:rsid w:val="00B176D5"/>
    <w:rsid w:val="00B22636"/>
    <w:rsid w:val="00B2382A"/>
    <w:rsid w:val="00B320EE"/>
    <w:rsid w:val="00B54F39"/>
    <w:rsid w:val="00B572FE"/>
    <w:rsid w:val="00B62169"/>
    <w:rsid w:val="00B64F46"/>
    <w:rsid w:val="00B7385C"/>
    <w:rsid w:val="00B76807"/>
    <w:rsid w:val="00B77951"/>
    <w:rsid w:val="00B779B0"/>
    <w:rsid w:val="00B850D5"/>
    <w:rsid w:val="00B857BA"/>
    <w:rsid w:val="00B90389"/>
    <w:rsid w:val="00B9043D"/>
    <w:rsid w:val="00B97589"/>
    <w:rsid w:val="00BA15A1"/>
    <w:rsid w:val="00BA771F"/>
    <w:rsid w:val="00BB41FB"/>
    <w:rsid w:val="00BB5AD5"/>
    <w:rsid w:val="00BC2D1B"/>
    <w:rsid w:val="00BC6903"/>
    <w:rsid w:val="00BD041F"/>
    <w:rsid w:val="00BE312C"/>
    <w:rsid w:val="00BE4620"/>
    <w:rsid w:val="00BE5A84"/>
    <w:rsid w:val="00C04C7F"/>
    <w:rsid w:val="00C247AE"/>
    <w:rsid w:val="00C31880"/>
    <w:rsid w:val="00C45419"/>
    <w:rsid w:val="00C46253"/>
    <w:rsid w:val="00C46287"/>
    <w:rsid w:val="00C60ADC"/>
    <w:rsid w:val="00C62E92"/>
    <w:rsid w:val="00C65D90"/>
    <w:rsid w:val="00C7163A"/>
    <w:rsid w:val="00C800AA"/>
    <w:rsid w:val="00C80C32"/>
    <w:rsid w:val="00C8221E"/>
    <w:rsid w:val="00C909CE"/>
    <w:rsid w:val="00C916D2"/>
    <w:rsid w:val="00CA676B"/>
    <w:rsid w:val="00CC1F3F"/>
    <w:rsid w:val="00CC4AD3"/>
    <w:rsid w:val="00CD4227"/>
    <w:rsid w:val="00CD7DEC"/>
    <w:rsid w:val="00D2234B"/>
    <w:rsid w:val="00D223F7"/>
    <w:rsid w:val="00D25B25"/>
    <w:rsid w:val="00D26CD1"/>
    <w:rsid w:val="00D35D08"/>
    <w:rsid w:val="00D367BC"/>
    <w:rsid w:val="00D44DED"/>
    <w:rsid w:val="00D62DAF"/>
    <w:rsid w:val="00D63454"/>
    <w:rsid w:val="00D705B4"/>
    <w:rsid w:val="00D70AD5"/>
    <w:rsid w:val="00D803E3"/>
    <w:rsid w:val="00D8172F"/>
    <w:rsid w:val="00D9007F"/>
    <w:rsid w:val="00D9079E"/>
    <w:rsid w:val="00D92734"/>
    <w:rsid w:val="00D92E0E"/>
    <w:rsid w:val="00DA669C"/>
    <w:rsid w:val="00DB75C1"/>
    <w:rsid w:val="00DC4991"/>
    <w:rsid w:val="00DC6581"/>
    <w:rsid w:val="00DE0E2C"/>
    <w:rsid w:val="00DE26E6"/>
    <w:rsid w:val="00DE7123"/>
    <w:rsid w:val="00DF74CC"/>
    <w:rsid w:val="00E07301"/>
    <w:rsid w:val="00E123A6"/>
    <w:rsid w:val="00E15669"/>
    <w:rsid w:val="00E42B57"/>
    <w:rsid w:val="00E45A58"/>
    <w:rsid w:val="00E86BFB"/>
    <w:rsid w:val="00E9330A"/>
    <w:rsid w:val="00E96BC7"/>
    <w:rsid w:val="00E979D4"/>
    <w:rsid w:val="00EA3C1B"/>
    <w:rsid w:val="00EA7C9F"/>
    <w:rsid w:val="00ED6C5E"/>
    <w:rsid w:val="00EE2DFA"/>
    <w:rsid w:val="00EE530E"/>
    <w:rsid w:val="00EF2CC3"/>
    <w:rsid w:val="00F01622"/>
    <w:rsid w:val="00F0770F"/>
    <w:rsid w:val="00F20415"/>
    <w:rsid w:val="00F230E9"/>
    <w:rsid w:val="00F256E3"/>
    <w:rsid w:val="00F26563"/>
    <w:rsid w:val="00F26762"/>
    <w:rsid w:val="00F35DE0"/>
    <w:rsid w:val="00F40CB6"/>
    <w:rsid w:val="00F412F9"/>
    <w:rsid w:val="00F531DD"/>
    <w:rsid w:val="00F574DB"/>
    <w:rsid w:val="00F67CD5"/>
    <w:rsid w:val="00F90562"/>
    <w:rsid w:val="00F95B36"/>
    <w:rsid w:val="00FB0C51"/>
    <w:rsid w:val="00FC22A7"/>
    <w:rsid w:val="00FC312C"/>
    <w:rsid w:val="00FC5DC6"/>
    <w:rsid w:val="00FD27CF"/>
    <w:rsid w:val="00FD7FB3"/>
    <w:rsid w:val="00FE05CB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9F84-D57A-4DD0-980D-5836E527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534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Stout, Andrew</cp:lastModifiedBy>
  <cp:revision>44</cp:revision>
  <cp:lastPrinted>2009-05-29T00:28:00Z</cp:lastPrinted>
  <dcterms:created xsi:type="dcterms:W3CDTF">2024-05-21T15:25:00Z</dcterms:created>
  <dcterms:modified xsi:type="dcterms:W3CDTF">2024-05-21T18:05:00Z</dcterms:modified>
</cp:coreProperties>
</file>