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Pr="00C75D21" w:rsidRDefault="00D367BC" w:rsidP="001E7417">
      <w:pPr>
        <w:rPr>
          <w:rFonts w:cstheme="minorHAnsi"/>
          <w:b/>
          <w:szCs w:val="22"/>
        </w:rPr>
      </w:pPr>
      <w:r w:rsidRPr="00C75D21">
        <w:rPr>
          <w:rFonts w:cstheme="minorHAnsi"/>
          <w:noProof/>
          <w:szCs w:val="22"/>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4F0756CD" w14:textId="77777777" w:rsidR="001D48BF" w:rsidRPr="00A5145A" w:rsidRDefault="001D48BF" w:rsidP="001D48BF">
      <w:pPr>
        <w:pStyle w:val="Heading1"/>
      </w:pPr>
      <w:r w:rsidRPr="00D92E0E">
        <w:t>Minutes</w:t>
      </w:r>
      <w:r w:rsidRPr="00A5145A">
        <w:t xml:space="preserve"> of the MOBIUS </w:t>
      </w:r>
      <w:r>
        <w:t>Digitization Committee</w:t>
      </w:r>
    </w:p>
    <w:p w14:paraId="54A03D2F" w14:textId="7F188077" w:rsidR="00A5145A" w:rsidRPr="00C75D21" w:rsidRDefault="00C91A23" w:rsidP="00A5145A">
      <w:pPr>
        <w:rPr>
          <w:rFonts w:cstheme="minorHAnsi"/>
          <w:szCs w:val="22"/>
        </w:rPr>
      </w:pPr>
      <w:r>
        <w:rPr>
          <w:rFonts w:cstheme="minorHAnsi"/>
          <w:szCs w:val="22"/>
        </w:rPr>
        <w:t>February 6, 2023 1:00P</w:t>
      </w:r>
      <w:r w:rsidR="00DF4114" w:rsidRPr="00C75D21">
        <w:rPr>
          <w:rFonts w:cstheme="minorHAnsi"/>
          <w:szCs w:val="22"/>
        </w:rPr>
        <w:t>M</w:t>
      </w:r>
      <w:r w:rsidR="00691C69" w:rsidRPr="00C75D21">
        <w:rPr>
          <w:rFonts w:cstheme="minorHAnsi"/>
          <w:szCs w:val="22"/>
        </w:rPr>
        <w:t>, via Zoom</w:t>
      </w:r>
    </w:p>
    <w:p w14:paraId="2258084C" w14:textId="77777777" w:rsidR="00A5145A" w:rsidRPr="00C75D21" w:rsidRDefault="00A5145A" w:rsidP="00A5145A">
      <w:pPr>
        <w:jc w:val="both"/>
        <w:rPr>
          <w:rFonts w:cstheme="minorHAnsi"/>
          <w:b/>
          <w:szCs w:val="22"/>
        </w:rPr>
      </w:pPr>
    </w:p>
    <w:p w14:paraId="26430562" w14:textId="77777777" w:rsidR="00A5145A" w:rsidRPr="00C75D21" w:rsidRDefault="00A5145A" w:rsidP="009965BE">
      <w:pPr>
        <w:rPr>
          <w:rFonts w:cstheme="minorHAnsi"/>
          <w:b/>
          <w:szCs w:val="22"/>
        </w:rPr>
      </w:pPr>
    </w:p>
    <w:p w14:paraId="743235CC" w14:textId="77777777"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Present</w:t>
      </w:r>
    </w:p>
    <w:p w14:paraId="3D6B0280" w14:textId="728A3B26" w:rsidR="00B32D96" w:rsidRDefault="00B32D96" w:rsidP="006C4DAB">
      <w:pPr>
        <w:pStyle w:val="ListParagraph"/>
        <w:numPr>
          <w:ilvl w:val="0"/>
          <w:numId w:val="9"/>
        </w:numPr>
        <w:rPr>
          <w:rFonts w:cstheme="minorHAnsi"/>
          <w:szCs w:val="22"/>
        </w:rPr>
      </w:pPr>
      <w:r w:rsidRPr="00C75D21">
        <w:rPr>
          <w:rFonts w:cstheme="minorHAnsi"/>
          <w:szCs w:val="22"/>
        </w:rPr>
        <w:t>Donna Bacon, MOBIUS</w:t>
      </w:r>
    </w:p>
    <w:p w14:paraId="45BD1902" w14:textId="5DBE36AA" w:rsidR="00B32D96" w:rsidRDefault="00B32D96" w:rsidP="006C4DAB">
      <w:pPr>
        <w:pStyle w:val="ListParagraph"/>
        <w:numPr>
          <w:ilvl w:val="0"/>
          <w:numId w:val="9"/>
        </w:numPr>
        <w:rPr>
          <w:rFonts w:cstheme="minorHAnsi"/>
          <w:szCs w:val="22"/>
        </w:rPr>
      </w:pPr>
      <w:r w:rsidRPr="00C75D21">
        <w:rPr>
          <w:rFonts w:cstheme="minorHAnsi"/>
          <w:szCs w:val="22"/>
        </w:rPr>
        <w:t>Adrienne Detwiler, MOBIUS</w:t>
      </w:r>
    </w:p>
    <w:p w14:paraId="6543FC16" w14:textId="63B09A76" w:rsidR="0034395E" w:rsidRPr="0034395E" w:rsidRDefault="0034395E" w:rsidP="0034395E">
      <w:pPr>
        <w:pStyle w:val="ListParagraph"/>
        <w:numPr>
          <w:ilvl w:val="0"/>
          <w:numId w:val="9"/>
        </w:numPr>
        <w:rPr>
          <w:rFonts w:cstheme="minorHAnsi"/>
          <w:szCs w:val="22"/>
        </w:rPr>
      </w:pPr>
      <w:r w:rsidRPr="00C75D21">
        <w:rPr>
          <w:rFonts w:cstheme="minorHAnsi"/>
          <w:szCs w:val="22"/>
        </w:rPr>
        <w:t>Rebecca Hamlett, William Jewell College</w:t>
      </w:r>
    </w:p>
    <w:p w14:paraId="04E5986F" w14:textId="376A8A1D" w:rsidR="00B32D96" w:rsidRDefault="00B32D96" w:rsidP="006C4DAB">
      <w:pPr>
        <w:pStyle w:val="ListParagraph"/>
        <w:numPr>
          <w:ilvl w:val="0"/>
          <w:numId w:val="9"/>
        </w:numPr>
        <w:rPr>
          <w:rFonts w:cstheme="minorHAnsi"/>
          <w:szCs w:val="22"/>
        </w:rPr>
      </w:pPr>
      <w:r w:rsidRPr="00C75D21">
        <w:rPr>
          <w:rFonts w:cstheme="minorHAnsi"/>
          <w:szCs w:val="22"/>
        </w:rPr>
        <w:t>Davi</w:t>
      </w:r>
      <w:r w:rsidR="0034395E">
        <w:rPr>
          <w:rFonts w:cstheme="minorHAnsi"/>
          <w:szCs w:val="22"/>
        </w:rPr>
        <w:t>na Harrison, St. Louis Community College</w:t>
      </w:r>
    </w:p>
    <w:p w14:paraId="4A90899F" w14:textId="7C4DA444" w:rsidR="00DF4114" w:rsidRDefault="00DF4114" w:rsidP="00DF4114">
      <w:pPr>
        <w:pStyle w:val="ListParagraph"/>
        <w:numPr>
          <w:ilvl w:val="0"/>
          <w:numId w:val="9"/>
        </w:numPr>
        <w:rPr>
          <w:rFonts w:cstheme="minorHAnsi"/>
          <w:szCs w:val="22"/>
        </w:rPr>
      </w:pPr>
      <w:r w:rsidRPr="00C75D21">
        <w:rPr>
          <w:rFonts w:cstheme="minorHAnsi"/>
          <w:szCs w:val="22"/>
        </w:rPr>
        <w:t>Paul Huffman, Lindenwood University</w:t>
      </w:r>
    </w:p>
    <w:p w14:paraId="49A3AF2D" w14:textId="5DE95565" w:rsidR="0034395E" w:rsidRDefault="0034395E" w:rsidP="0034395E">
      <w:pPr>
        <w:pStyle w:val="ListParagraph"/>
        <w:numPr>
          <w:ilvl w:val="0"/>
          <w:numId w:val="9"/>
        </w:numPr>
        <w:rPr>
          <w:rFonts w:cstheme="minorHAnsi"/>
          <w:szCs w:val="22"/>
        </w:rPr>
      </w:pPr>
      <w:r w:rsidRPr="00C75D21">
        <w:rPr>
          <w:rFonts w:cstheme="minorHAnsi"/>
          <w:szCs w:val="22"/>
        </w:rPr>
        <w:t>Craig Kubic, Southwestern Baptist Theological Seminary</w:t>
      </w:r>
    </w:p>
    <w:p w14:paraId="5B7DDEBA" w14:textId="02942C4E" w:rsidR="009B43EB" w:rsidRPr="009B43EB" w:rsidRDefault="009B43EB" w:rsidP="009B43EB">
      <w:pPr>
        <w:pStyle w:val="ListParagraph"/>
        <w:numPr>
          <w:ilvl w:val="0"/>
          <w:numId w:val="9"/>
        </w:numPr>
        <w:rPr>
          <w:rFonts w:cstheme="minorHAnsi"/>
          <w:szCs w:val="22"/>
        </w:rPr>
      </w:pPr>
      <w:r>
        <w:rPr>
          <w:rFonts w:cstheme="minorHAnsi"/>
          <w:szCs w:val="22"/>
        </w:rPr>
        <w:t>Sarah Messimer, Goldfarb School of Nursing</w:t>
      </w:r>
    </w:p>
    <w:p w14:paraId="0497A80C" w14:textId="71A9F3B7" w:rsidR="006C4DAB" w:rsidRPr="0034395E" w:rsidRDefault="002609D8" w:rsidP="0034395E">
      <w:pPr>
        <w:pStyle w:val="ListParagraph"/>
        <w:numPr>
          <w:ilvl w:val="0"/>
          <w:numId w:val="9"/>
        </w:numPr>
        <w:rPr>
          <w:rFonts w:cstheme="minorHAnsi"/>
          <w:szCs w:val="22"/>
        </w:rPr>
      </w:pPr>
      <w:r w:rsidRPr="00C75D21">
        <w:rPr>
          <w:rFonts w:cstheme="minorHAnsi"/>
          <w:szCs w:val="22"/>
        </w:rPr>
        <w:t>Samantha Perkins, Missouri Valley College</w:t>
      </w:r>
    </w:p>
    <w:p w14:paraId="392D661F" w14:textId="10B061E9" w:rsidR="0034395E" w:rsidRPr="0034395E" w:rsidRDefault="0034395E" w:rsidP="0034395E">
      <w:pPr>
        <w:pStyle w:val="ListParagraph"/>
        <w:numPr>
          <w:ilvl w:val="0"/>
          <w:numId w:val="9"/>
        </w:numPr>
        <w:rPr>
          <w:rFonts w:cstheme="minorHAnsi"/>
          <w:szCs w:val="22"/>
        </w:rPr>
      </w:pPr>
      <w:r w:rsidRPr="00C75D21">
        <w:rPr>
          <w:rFonts w:cstheme="minorHAnsi"/>
          <w:szCs w:val="22"/>
        </w:rPr>
        <w:t xml:space="preserve">Steven </w:t>
      </w:r>
      <w:r w:rsidR="00CE2BF7">
        <w:rPr>
          <w:rFonts w:cstheme="minorHAnsi"/>
          <w:szCs w:val="22"/>
        </w:rPr>
        <w:t>Pryor, University of Missouri-Columbia</w:t>
      </w:r>
    </w:p>
    <w:p w14:paraId="3B4A7E28" w14:textId="62507904" w:rsidR="006C4DAB" w:rsidRPr="00C75D21" w:rsidRDefault="006C4DAB" w:rsidP="00E15669">
      <w:pPr>
        <w:rPr>
          <w:rFonts w:cstheme="minorHAnsi"/>
          <w:szCs w:val="22"/>
        </w:rPr>
      </w:pPr>
    </w:p>
    <w:p w14:paraId="237EA268" w14:textId="5BF15474"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Absent</w:t>
      </w:r>
    </w:p>
    <w:p w14:paraId="3DBD75E8" w14:textId="1407CC5C" w:rsidR="0034395E" w:rsidRPr="0034395E" w:rsidRDefault="0034395E" w:rsidP="0034395E">
      <w:pPr>
        <w:pStyle w:val="ListParagraph"/>
        <w:numPr>
          <w:ilvl w:val="0"/>
          <w:numId w:val="9"/>
        </w:numPr>
        <w:rPr>
          <w:rFonts w:cstheme="minorHAnsi"/>
          <w:szCs w:val="22"/>
        </w:rPr>
      </w:pPr>
      <w:r>
        <w:rPr>
          <w:rFonts w:cstheme="minorHAnsi"/>
          <w:szCs w:val="22"/>
        </w:rPr>
        <w:t>Sarah Smith, St. Louis Community College</w:t>
      </w:r>
    </w:p>
    <w:p w14:paraId="1335D514" w14:textId="2DF1E0BE" w:rsidR="00B64F46" w:rsidRPr="00C75D21" w:rsidRDefault="00B64F46" w:rsidP="00E15669">
      <w:pPr>
        <w:rPr>
          <w:rFonts w:cstheme="minorHAnsi"/>
          <w:szCs w:val="22"/>
        </w:rPr>
      </w:pPr>
    </w:p>
    <w:p w14:paraId="4AE9CAE3" w14:textId="694CEB96" w:rsidR="00B64F46" w:rsidRPr="00C75D21" w:rsidRDefault="00677FDC" w:rsidP="009965BE">
      <w:pPr>
        <w:rPr>
          <w:rStyle w:val="Heading2sisChar"/>
          <w:rFonts w:asciiTheme="minorHAnsi" w:hAnsiTheme="minorHAnsi" w:cstheme="minorHAnsi"/>
        </w:rPr>
      </w:pPr>
      <w:r w:rsidRPr="00C75D21">
        <w:rPr>
          <w:rStyle w:val="Heading2sisChar"/>
          <w:rFonts w:asciiTheme="minorHAnsi" w:hAnsiTheme="minorHAnsi" w:cstheme="minorHAnsi"/>
        </w:rPr>
        <w:t>Meeting Minutes</w:t>
      </w:r>
    </w:p>
    <w:p w14:paraId="2DF17128" w14:textId="27ECB6EB" w:rsidR="000C4D27" w:rsidRPr="00CE2BF7" w:rsidRDefault="000C4D27" w:rsidP="00CE2BF7">
      <w:pPr>
        <w:rPr>
          <w:rFonts w:cstheme="minorHAnsi"/>
          <w:szCs w:val="22"/>
        </w:rPr>
      </w:pPr>
    </w:p>
    <w:p w14:paraId="18BF8F37" w14:textId="41576064" w:rsidR="00032F35" w:rsidRPr="00C75D21" w:rsidRDefault="006C4DAB" w:rsidP="00032F35">
      <w:pPr>
        <w:pStyle w:val="ListParagraph"/>
        <w:numPr>
          <w:ilvl w:val="0"/>
          <w:numId w:val="2"/>
        </w:numPr>
        <w:rPr>
          <w:rFonts w:cstheme="minorHAnsi"/>
          <w:szCs w:val="22"/>
        </w:rPr>
      </w:pPr>
      <w:r w:rsidRPr="00C75D21">
        <w:rPr>
          <w:rFonts w:cstheme="minorHAnsi"/>
          <w:szCs w:val="22"/>
        </w:rPr>
        <w:t>Old Business</w:t>
      </w:r>
    </w:p>
    <w:p w14:paraId="73246EDE" w14:textId="7488C29B" w:rsidR="00032F35" w:rsidRDefault="00320645" w:rsidP="00C75D21">
      <w:pPr>
        <w:pStyle w:val="ListParagraph"/>
        <w:numPr>
          <w:ilvl w:val="1"/>
          <w:numId w:val="2"/>
        </w:numPr>
        <w:rPr>
          <w:rFonts w:cstheme="minorHAnsi"/>
          <w:szCs w:val="22"/>
        </w:rPr>
      </w:pPr>
      <w:r>
        <w:rPr>
          <w:rFonts w:cstheme="minorHAnsi"/>
          <w:szCs w:val="22"/>
        </w:rPr>
        <w:t>The student interns have finished all page counts and have been paid.</w:t>
      </w:r>
    </w:p>
    <w:p w14:paraId="3D9EB57C" w14:textId="4DA47422" w:rsidR="00D751A9" w:rsidRDefault="00D751A9" w:rsidP="00C75D21">
      <w:pPr>
        <w:pStyle w:val="ListParagraph"/>
        <w:numPr>
          <w:ilvl w:val="1"/>
          <w:numId w:val="2"/>
        </w:numPr>
        <w:rPr>
          <w:rFonts w:cstheme="minorHAnsi"/>
          <w:szCs w:val="22"/>
        </w:rPr>
      </w:pPr>
      <w:r>
        <w:rPr>
          <w:rFonts w:cstheme="minorHAnsi"/>
          <w:szCs w:val="22"/>
        </w:rPr>
        <w:t>We need to find a vendor for digitizing 50,000 pages.  Is it possible to split the work among multiple vendors (25,000 pages each)?</w:t>
      </w:r>
    </w:p>
    <w:p w14:paraId="39081E0F" w14:textId="5D8FD64A" w:rsidR="00D751A9" w:rsidRDefault="00D751A9" w:rsidP="00C75D21">
      <w:pPr>
        <w:pStyle w:val="ListParagraph"/>
        <w:numPr>
          <w:ilvl w:val="1"/>
          <w:numId w:val="2"/>
        </w:numPr>
        <w:rPr>
          <w:rFonts w:cstheme="minorHAnsi"/>
          <w:szCs w:val="22"/>
        </w:rPr>
      </w:pPr>
      <w:r>
        <w:rPr>
          <w:rFonts w:cstheme="minorHAnsi"/>
          <w:szCs w:val="22"/>
        </w:rPr>
        <w:t>Donna has not yet received a response about our letter of intent.  Davina will contact Matt Butler at the State Library.</w:t>
      </w:r>
    </w:p>
    <w:p w14:paraId="721CC559" w14:textId="67B325A0" w:rsidR="00AE59B2" w:rsidRDefault="00537403" w:rsidP="00C75D21">
      <w:pPr>
        <w:pStyle w:val="ListParagraph"/>
        <w:numPr>
          <w:ilvl w:val="1"/>
          <w:numId w:val="2"/>
        </w:numPr>
        <w:rPr>
          <w:rFonts w:cstheme="minorHAnsi"/>
          <w:szCs w:val="22"/>
        </w:rPr>
      </w:pPr>
      <w:r>
        <w:rPr>
          <w:rFonts w:cstheme="minorHAnsi"/>
          <w:szCs w:val="22"/>
        </w:rPr>
        <w:t xml:space="preserve">The imaging work will be part of next year’s grant, but we need to get bids now.  </w:t>
      </w:r>
      <w:r w:rsidR="00AE59B2">
        <w:rPr>
          <w:rFonts w:cstheme="minorHAnsi"/>
          <w:szCs w:val="22"/>
        </w:rPr>
        <w:t>Davina will start calling vendors.  American Micro has transitioned ownership to VRC Companies.  The contact information is:</w:t>
      </w:r>
    </w:p>
    <w:p w14:paraId="4CBB3CDA" w14:textId="0A29A5D4" w:rsidR="00AE59B2" w:rsidRPr="00AE59B2" w:rsidRDefault="00AE59B2" w:rsidP="00AE59B2">
      <w:pPr>
        <w:pStyle w:val="ListParagraph"/>
        <w:ind w:left="2160"/>
        <w:rPr>
          <w:rFonts w:cstheme="minorHAnsi"/>
          <w:szCs w:val="22"/>
        </w:rPr>
      </w:pPr>
      <w:r w:rsidRPr="00AE59B2">
        <w:rPr>
          <w:rFonts w:cstheme="minorHAnsi"/>
          <w:szCs w:val="22"/>
        </w:rPr>
        <w:t>Angie Chavez, Office Manager/Sales</w:t>
      </w:r>
    </w:p>
    <w:p w14:paraId="461A53A8" w14:textId="1F9B6F6E" w:rsidR="00AE59B2" w:rsidRPr="00AE59B2" w:rsidRDefault="00AE59B2" w:rsidP="00AE59B2">
      <w:pPr>
        <w:pStyle w:val="ListParagraph"/>
        <w:ind w:left="2160"/>
        <w:rPr>
          <w:rFonts w:cstheme="minorHAnsi"/>
          <w:szCs w:val="22"/>
        </w:rPr>
      </w:pPr>
      <w:r w:rsidRPr="00AE59B2">
        <w:rPr>
          <w:rFonts w:cstheme="minorHAnsi"/>
          <w:szCs w:val="22"/>
        </w:rPr>
        <w:t>VRC Companies, LLC</w:t>
      </w:r>
    </w:p>
    <w:p w14:paraId="7B083369" w14:textId="6F5509E7" w:rsidR="00AE59B2" w:rsidRPr="00AE59B2" w:rsidRDefault="00AE59B2" w:rsidP="00AE59B2">
      <w:pPr>
        <w:pStyle w:val="ListParagraph"/>
        <w:ind w:left="2160"/>
        <w:rPr>
          <w:rFonts w:cstheme="minorHAnsi"/>
          <w:szCs w:val="22"/>
        </w:rPr>
      </w:pPr>
      <w:r w:rsidRPr="00AE59B2">
        <w:rPr>
          <w:rFonts w:cstheme="minorHAnsi"/>
          <w:szCs w:val="22"/>
        </w:rPr>
        <w:t>1933 Troost Ave</w:t>
      </w:r>
    </w:p>
    <w:p w14:paraId="04A94C1E" w14:textId="3E3C52C7" w:rsidR="00AE59B2" w:rsidRPr="00AE59B2" w:rsidRDefault="00AE59B2" w:rsidP="00AE59B2">
      <w:pPr>
        <w:pStyle w:val="ListParagraph"/>
        <w:ind w:left="2160"/>
        <w:rPr>
          <w:rFonts w:cstheme="minorHAnsi"/>
          <w:szCs w:val="22"/>
        </w:rPr>
      </w:pPr>
      <w:r w:rsidRPr="00AE59B2">
        <w:rPr>
          <w:rFonts w:cstheme="minorHAnsi"/>
          <w:szCs w:val="22"/>
        </w:rPr>
        <w:t>Kansas City, MO  64108</w:t>
      </w:r>
    </w:p>
    <w:p w14:paraId="6DD9CFDF" w14:textId="1D3D4163" w:rsidR="00AE59B2" w:rsidRPr="00AE59B2" w:rsidRDefault="00AE59B2" w:rsidP="00AE59B2">
      <w:pPr>
        <w:pStyle w:val="ListParagraph"/>
        <w:ind w:left="2160"/>
        <w:rPr>
          <w:rFonts w:cstheme="minorHAnsi"/>
          <w:szCs w:val="22"/>
        </w:rPr>
      </w:pPr>
      <w:r w:rsidRPr="00AE59B2">
        <w:rPr>
          <w:rFonts w:cstheme="minorHAnsi"/>
          <w:szCs w:val="22"/>
        </w:rPr>
        <w:t>816-221-0123</w:t>
      </w:r>
    </w:p>
    <w:p w14:paraId="4EF4F3F7" w14:textId="7136BB34" w:rsidR="00AE59B2" w:rsidRDefault="00AE59B2" w:rsidP="00AE59B2">
      <w:pPr>
        <w:pStyle w:val="ListParagraph"/>
        <w:ind w:left="2160"/>
        <w:rPr>
          <w:rFonts w:cstheme="minorHAnsi"/>
          <w:szCs w:val="22"/>
        </w:rPr>
      </w:pPr>
      <w:r w:rsidRPr="00AE59B2">
        <w:rPr>
          <w:rFonts w:cstheme="minorHAnsi"/>
          <w:szCs w:val="22"/>
        </w:rPr>
        <w:t>www.vitalrecordscontrol.com</w:t>
      </w:r>
    </w:p>
    <w:p w14:paraId="20F79B4D" w14:textId="03AE0A9E" w:rsidR="00320645" w:rsidRDefault="00320645" w:rsidP="00C75D21">
      <w:pPr>
        <w:pStyle w:val="ListParagraph"/>
        <w:numPr>
          <w:ilvl w:val="1"/>
          <w:numId w:val="2"/>
        </w:numPr>
        <w:rPr>
          <w:rFonts w:cstheme="minorHAnsi"/>
          <w:szCs w:val="22"/>
        </w:rPr>
      </w:pPr>
      <w:r>
        <w:rPr>
          <w:rFonts w:cstheme="minorHAnsi"/>
          <w:szCs w:val="22"/>
        </w:rPr>
        <w:t>The last training session with NEDCC is coming up February 23</w:t>
      </w:r>
      <w:r w:rsidRPr="00320645">
        <w:rPr>
          <w:rFonts w:cstheme="minorHAnsi"/>
          <w:szCs w:val="22"/>
          <w:vertAlign w:val="superscript"/>
        </w:rPr>
        <w:t>rd</w:t>
      </w:r>
      <w:r>
        <w:rPr>
          <w:rFonts w:cstheme="minorHAnsi"/>
          <w:szCs w:val="22"/>
        </w:rPr>
        <w:t xml:space="preserve"> and then Donna will pay them, which will be the last expense to be paid from the grant.</w:t>
      </w:r>
    </w:p>
    <w:p w14:paraId="64907D1B" w14:textId="10282D0C" w:rsidR="00682590" w:rsidRPr="00682590" w:rsidRDefault="00682590" w:rsidP="00221977">
      <w:pPr>
        <w:rPr>
          <w:rFonts w:cstheme="minorHAnsi"/>
          <w:szCs w:val="22"/>
        </w:rPr>
      </w:pPr>
    </w:p>
    <w:p w14:paraId="74BFB5B9" w14:textId="77777777" w:rsidR="00032F35" w:rsidRPr="00C75D21" w:rsidRDefault="001B188C" w:rsidP="00032F35">
      <w:pPr>
        <w:pStyle w:val="ListParagraph"/>
        <w:numPr>
          <w:ilvl w:val="0"/>
          <w:numId w:val="2"/>
        </w:numPr>
        <w:rPr>
          <w:rFonts w:cstheme="minorHAnsi"/>
          <w:szCs w:val="22"/>
        </w:rPr>
      </w:pPr>
      <w:r w:rsidRPr="00C75D21">
        <w:rPr>
          <w:rFonts w:cstheme="minorHAnsi"/>
          <w:szCs w:val="22"/>
        </w:rPr>
        <w:t>New Business</w:t>
      </w:r>
    </w:p>
    <w:p w14:paraId="74BDCCC5" w14:textId="05E8DDC9" w:rsidR="006C4DAB" w:rsidRDefault="000140CD" w:rsidP="00E718FC">
      <w:pPr>
        <w:pStyle w:val="ListParagraph"/>
        <w:numPr>
          <w:ilvl w:val="1"/>
          <w:numId w:val="2"/>
        </w:numPr>
        <w:rPr>
          <w:rFonts w:cstheme="minorHAnsi"/>
          <w:szCs w:val="22"/>
        </w:rPr>
      </w:pPr>
      <w:r>
        <w:rPr>
          <w:rFonts w:cstheme="minorHAnsi"/>
          <w:szCs w:val="22"/>
        </w:rPr>
        <w:t xml:space="preserve">Hyku, which is open source, is an option for migrating away from Vital.  The application can be used for digital images and newspapers and is customizable.  Documents can be public or private, multiple file formats can be uploaded, and they collect and utilize user </w:t>
      </w:r>
      <w:r>
        <w:rPr>
          <w:rFonts w:cstheme="minorHAnsi"/>
          <w:szCs w:val="22"/>
        </w:rPr>
        <w:lastRenderedPageBreak/>
        <w:t>feedback.  It allows batch import via csv files, and out of the box there are several themes, so libraries could brand it individually for their site.</w:t>
      </w:r>
    </w:p>
    <w:p w14:paraId="172DE4FD" w14:textId="0A468BE6" w:rsidR="000140CD" w:rsidRDefault="000140CD" w:rsidP="00E718FC">
      <w:pPr>
        <w:pStyle w:val="ListParagraph"/>
        <w:numPr>
          <w:ilvl w:val="1"/>
          <w:numId w:val="2"/>
        </w:numPr>
        <w:rPr>
          <w:rFonts w:cstheme="minorHAnsi"/>
          <w:szCs w:val="22"/>
        </w:rPr>
      </w:pPr>
      <w:r>
        <w:rPr>
          <w:rFonts w:cstheme="minorHAnsi"/>
          <w:szCs w:val="22"/>
        </w:rPr>
        <w:t>Possible drawbacks for Hyku: we may need a developer to help with ingestion and technical issues, especially in a multi-tenant scenario where we need to administer separate sites.  Donna thinks this issue is resolved, but will ask Blake to look at it to see if it needs IT support.</w:t>
      </w:r>
    </w:p>
    <w:p w14:paraId="4EAEC9AE" w14:textId="12E3D710" w:rsidR="000140CD" w:rsidRDefault="000140CD" w:rsidP="00E718FC">
      <w:pPr>
        <w:pStyle w:val="ListParagraph"/>
        <w:numPr>
          <w:ilvl w:val="1"/>
          <w:numId w:val="2"/>
        </w:numPr>
        <w:rPr>
          <w:rFonts w:cstheme="minorHAnsi"/>
          <w:szCs w:val="22"/>
        </w:rPr>
      </w:pPr>
      <w:r>
        <w:rPr>
          <w:rFonts w:cstheme="minorHAnsi"/>
          <w:szCs w:val="22"/>
        </w:rPr>
        <w:t>PALNI and PALCI give updates on Hyku each year</w:t>
      </w:r>
      <w:r w:rsidR="00641FD3">
        <w:rPr>
          <w:rFonts w:cstheme="minorHAnsi"/>
          <w:szCs w:val="22"/>
        </w:rPr>
        <w:t>.  Davina will contact Amanda at PALNI and ask for a demo of Hyku for the committee and our Vital users within the next 2-3 weeks, as well as access to the sandbox, plus any information they can provide about migration.</w:t>
      </w:r>
    </w:p>
    <w:p w14:paraId="060B49D5" w14:textId="7629330B" w:rsidR="00641FD3" w:rsidRDefault="00641FD3" w:rsidP="00E718FC">
      <w:pPr>
        <w:pStyle w:val="ListParagraph"/>
        <w:numPr>
          <w:ilvl w:val="1"/>
          <w:numId w:val="2"/>
        </w:numPr>
        <w:rPr>
          <w:rFonts w:cstheme="minorHAnsi"/>
          <w:szCs w:val="22"/>
        </w:rPr>
      </w:pPr>
      <w:r>
        <w:rPr>
          <w:rFonts w:cstheme="minorHAnsi"/>
          <w:szCs w:val="22"/>
        </w:rPr>
        <w:t>We could spin up Hyku on AWS, rather than Google</w:t>
      </w:r>
    </w:p>
    <w:p w14:paraId="2598257C" w14:textId="5D3473C4" w:rsidR="00641FD3" w:rsidRDefault="00641FD3" w:rsidP="00E718FC">
      <w:pPr>
        <w:pStyle w:val="ListParagraph"/>
        <w:numPr>
          <w:ilvl w:val="1"/>
          <w:numId w:val="2"/>
        </w:numPr>
        <w:rPr>
          <w:rFonts w:cstheme="minorHAnsi"/>
          <w:szCs w:val="22"/>
        </w:rPr>
      </w:pPr>
      <w:r>
        <w:rPr>
          <w:rFonts w:cstheme="minorHAnsi"/>
          <w:szCs w:val="22"/>
        </w:rPr>
        <w:t>Rebecca reported they received a complaint about how difficult it is to find things in Vital.  Hyku looks easier and allows batchloading by multiple libraries at once, which we can’t do in Vital.</w:t>
      </w:r>
    </w:p>
    <w:p w14:paraId="404A1193" w14:textId="271F6769" w:rsidR="00641FD3" w:rsidRDefault="00641FD3" w:rsidP="00E718FC">
      <w:pPr>
        <w:pStyle w:val="ListParagraph"/>
        <w:numPr>
          <w:ilvl w:val="1"/>
          <w:numId w:val="2"/>
        </w:numPr>
        <w:rPr>
          <w:rFonts w:cstheme="minorHAnsi"/>
          <w:szCs w:val="22"/>
        </w:rPr>
      </w:pPr>
      <w:r>
        <w:rPr>
          <w:rFonts w:cstheme="minorHAnsi"/>
          <w:szCs w:val="22"/>
        </w:rPr>
        <w:t>Steve Jamieson contacted Donna and said there is a group of theological libraries moving to Hyku.  They invited Covenant to join.  Steve would like to know what our plans are so he can make a decision.</w:t>
      </w:r>
    </w:p>
    <w:p w14:paraId="39377559" w14:textId="50541C97" w:rsidR="00641FD3" w:rsidRPr="00641FD3" w:rsidRDefault="00641FD3" w:rsidP="00641FD3">
      <w:pPr>
        <w:pStyle w:val="ListParagraph"/>
        <w:numPr>
          <w:ilvl w:val="1"/>
          <w:numId w:val="2"/>
        </w:numPr>
        <w:rPr>
          <w:rFonts w:cstheme="minorHAnsi"/>
          <w:szCs w:val="22"/>
        </w:rPr>
      </w:pPr>
      <w:r>
        <w:rPr>
          <w:rFonts w:cstheme="minorHAnsi"/>
          <w:szCs w:val="22"/>
        </w:rPr>
        <w:t xml:space="preserve">We need to make a decision soon, within the next four weeks, because we need enough time to </w:t>
      </w:r>
      <w:r w:rsidR="00417733">
        <w:rPr>
          <w:rFonts w:cstheme="minorHAnsi"/>
          <w:szCs w:val="22"/>
        </w:rPr>
        <w:t>migrate</w:t>
      </w:r>
      <w:r>
        <w:rPr>
          <w:rFonts w:cstheme="minorHAnsi"/>
          <w:szCs w:val="22"/>
        </w:rPr>
        <w:t xml:space="preserve">.  </w:t>
      </w:r>
      <w:r w:rsidRPr="00641FD3">
        <w:rPr>
          <w:rFonts w:cstheme="minorHAnsi"/>
          <w:szCs w:val="22"/>
        </w:rPr>
        <w:t>Donna is concerned about getting our data off Vital</w:t>
      </w:r>
      <w:r>
        <w:rPr>
          <w:rFonts w:cstheme="minorHAnsi"/>
          <w:szCs w:val="22"/>
        </w:rPr>
        <w:t xml:space="preserve">.  </w:t>
      </w:r>
      <w:r w:rsidR="007B1416">
        <w:rPr>
          <w:rFonts w:cstheme="minorHAnsi"/>
          <w:szCs w:val="22"/>
        </w:rPr>
        <w:t>We may</w:t>
      </w:r>
      <w:bookmarkStart w:id="0" w:name="_GoBack"/>
      <w:bookmarkEnd w:id="0"/>
      <w:r w:rsidR="00417733">
        <w:rPr>
          <w:rFonts w:cstheme="minorHAnsi"/>
          <w:szCs w:val="22"/>
        </w:rPr>
        <w:t xml:space="preserve"> need to ask Innovative about migrating our data at some point.  </w:t>
      </w:r>
      <w:r>
        <w:rPr>
          <w:rFonts w:cstheme="minorHAnsi"/>
          <w:szCs w:val="22"/>
        </w:rPr>
        <w:t>Can the MOBIUS staff help with migration?  Davina will copy Blake on information about Hyku.</w:t>
      </w:r>
    </w:p>
    <w:p w14:paraId="4C41089C" w14:textId="77777777" w:rsidR="00E718FC" w:rsidRPr="00E718FC" w:rsidRDefault="00E718FC" w:rsidP="00E718FC">
      <w:pPr>
        <w:rPr>
          <w:rFonts w:cstheme="minorHAnsi"/>
          <w:szCs w:val="22"/>
        </w:rPr>
      </w:pPr>
    </w:p>
    <w:p w14:paraId="27AB57B6" w14:textId="031E2CD7" w:rsidR="006C4DAB" w:rsidRPr="00C75D21" w:rsidRDefault="006C4DAB" w:rsidP="006C4DAB">
      <w:pPr>
        <w:pStyle w:val="ListParagraph"/>
        <w:numPr>
          <w:ilvl w:val="0"/>
          <w:numId w:val="2"/>
        </w:numPr>
        <w:rPr>
          <w:rFonts w:cstheme="minorHAnsi"/>
          <w:szCs w:val="22"/>
          <w:u w:val="single"/>
        </w:rPr>
      </w:pPr>
      <w:r w:rsidRPr="00C75D21">
        <w:rPr>
          <w:rFonts w:cstheme="minorHAnsi"/>
          <w:szCs w:val="22"/>
        </w:rPr>
        <w:t>Minutes submitted by Adrienne Detwiler</w:t>
      </w:r>
    </w:p>
    <w:sectPr w:rsidR="006C4DAB" w:rsidRPr="00C75D21"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88FDE" w14:textId="77777777" w:rsidR="009034DD" w:rsidRDefault="009034DD" w:rsidP="00B320EE">
      <w:r>
        <w:separator/>
      </w:r>
    </w:p>
  </w:endnote>
  <w:endnote w:type="continuationSeparator" w:id="0">
    <w:p w14:paraId="204C89A5" w14:textId="77777777" w:rsidR="009034DD" w:rsidRDefault="009034DD" w:rsidP="00B320EE">
      <w:r>
        <w:continuationSeparator/>
      </w:r>
    </w:p>
  </w:endnote>
  <w:endnote w:type="continuationNotice" w:id="1">
    <w:p w14:paraId="1A0EC552" w14:textId="77777777" w:rsidR="009034DD" w:rsidRDefault="00903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3154B649"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7B1416">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7B1416">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41A0" w14:textId="77777777" w:rsidR="009034DD" w:rsidRDefault="009034DD" w:rsidP="00B320EE">
      <w:r>
        <w:separator/>
      </w:r>
    </w:p>
  </w:footnote>
  <w:footnote w:type="continuationSeparator" w:id="0">
    <w:p w14:paraId="7A845F10" w14:textId="77777777" w:rsidR="009034DD" w:rsidRDefault="009034DD" w:rsidP="00B320EE">
      <w:r>
        <w:continuationSeparator/>
      </w:r>
    </w:p>
  </w:footnote>
  <w:footnote w:type="continuationNotice" w:id="1">
    <w:p w14:paraId="0445C284" w14:textId="77777777" w:rsidR="009034DD" w:rsidRDefault="009034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57C7"/>
    <w:multiLevelType w:val="hybridMultilevel"/>
    <w:tmpl w:val="469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6FDE"/>
    <w:multiLevelType w:val="hybridMultilevel"/>
    <w:tmpl w:val="3F0AD8D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012714D"/>
    <w:multiLevelType w:val="hybridMultilevel"/>
    <w:tmpl w:val="942034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0226E88">
      <w:start w:val="1933"/>
      <w:numFmt w:val="decimal"/>
      <w:lvlText w:val="%5"/>
      <w:lvlJc w:val="left"/>
      <w:pPr>
        <w:ind w:left="3660" w:hanging="4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0234F"/>
    <w:multiLevelType w:val="hybridMultilevel"/>
    <w:tmpl w:val="9DFC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12"/>
  </w:num>
  <w:num w:numId="5">
    <w:abstractNumId w:val="9"/>
  </w:num>
  <w:num w:numId="6">
    <w:abstractNumId w:val="7"/>
  </w:num>
  <w:num w:numId="7">
    <w:abstractNumId w:val="1"/>
  </w:num>
  <w:num w:numId="8">
    <w:abstractNumId w:val="11"/>
  </w:num>
  <w:num w:numId="9">
    <w:abstractNumId w:val="3"/>
  </w:num>
  <w:num w:numId="10">
    <w:abstractNumId w:val="6"/>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140CD"/>
    <w:rsid w:val="0002600C"/>
    <w:rsid w:val="00031814"/>
    <w:rsid w:val="00032223"/>
    <w:rsid w:val="00032F35"/>
    <w:rsid w:val="00050EB3"/>
    <w:rsid w:val="00080052"/>
    <w:rsid w:val="000A4E41"/>
    <w:rsid w:val="000B159E"/>
    <w:rsid w:val="000C4D27"/>
    <w:rsid w:val="000D7DB2"/>
    <w:rsid w:val="00105511"/>
    <w:rsid w:val="00106864"/>
    <w:rsid w:val="001108CE"/>
    <w:rsid w:val="00114C8C"/>
    <w:rsid w:val="001155B2"/>
    <w:rsid w:val="00116EED"/>
    <w:rsid w:val="00122825"/>
    <w:rsid w:val="00166E49"/>
    <w:rsid w:val="001B188C"/>
    <w:rsid w:val="001B2BF2"/>
    <w:rsid w:val="001D48BF"/>
    <w:rsid w:val="001E2606"/>
    <w:rsid w:val="001E7417"/>
    <w:rsid w:val="001F06E2"/>
    <w:rsid w:val="00205997"/>
    <w:rsid w:val="00213BA2"/>
    <w:rsid w:val="00221977"/>
    <w:rsid w:val="0022372C"/>
    <w:rsid w:val="0022589D"/>
    <w:rsid w:val="00226EAC"/>
    <w:rsid w:val="002302AA"/>
    <w:rsid w:val="00246697"/>
    <w:rsid w:val="002609D8"/>
    <w:rsid w:val="00294A76"/>
    <w:rsid w:val="002B5BBB"/>
    <w:rsid w:val="002C4496"/>
    <w:rsid w:val="002D69A8"/>
    <w:rsid w:val="002D743F"/>
    <w:rsid w:val="0030369A"/>
    <w:rsid w:val="00320645"/>
    <w:rsid w:val="00324C6C"/>
    <w:rsid w:val="00326983"/>
    <w:rsid w:val="0034395E"/>
    <w:rsid w:val="00353B1B"/>
    <w:rsid w:val="00386D4A"/>
    <w:rsid w:val="00396141"/>
    <w:rsid w:val="003B5650"/>
    <w:rsid w:val="003B5AC0"/>
    <w:rsid w:val="003D23C8"/>
    <w:rsid w:val="003D4C3F"/>
    <w:rsid w:val="003E1FE4"/>
    <w:rsid w:val="003F0278"/>
    <w:rsid w:val="0040106E"/>
    <w:rsid w:val="00417733"/>
    <w:rsid w:val="00424CE3"/>
    <w:rsid w:val="00454AFC"/>
    <w:rsid w:val="00481384"/>
    <w:rsid w:val="00497CC9"/>
    <w:rsid w:val="004B2028"/>
    <w:rsid w:val="004C18B3"/>
    <w:rsid w:val="004C29D0"/>
    <w:rsid w:val="004E7926"/>
    <w:rsid w:val="00513EA9"/>
    <w:rsid w:val="00530B10"/>
    <w:rsid w:val="00530CA1"/>
    <w:rsid w:val="00531773"/>
    <w:rsid w:val="00533DE4"/>
    <w:rsid w:val="00537403"/>
    <w:rsid w:val="00541FC5"/>
    <w:rsid w:val="0055208C"/>
    <w:rsid w:val="00562670"/>
    <w:rsid w:val="005637AA"/>
    <w:rsid w:val="0056660D"/>
    <w:rsid w:val="00586A32"/>
    <w:rsid w:val="005872CC"/>
    <w:rsid w:val="00595F3B"/>
    <w:rsid w:val="005C07A9"/>
    <w:rsid w:val="005E03FE"/>
    <w:rsid w:val="005F297D"/>
    <w:rsid w:val="006050ED"/>
    <w:rsid w:val="0062038D"/>
    <w:rsid w:val="00621A74"/>
    <w:rsid w:val="006224C4"/>
    <w:rsid w:val="006369CF"/>
    <w:rsid w:val="00637C55"/>
    <w:rsid w:val="00641FD3"/>
    <w:rsid w:val="006433C0"/>
    <w:rsid w:val="00677FDC"/>
    <w:rsid w:val="00682590"/>
    <w:rsid w:val="00682FE9"/>
    <w:rsid w:val="00691C69"/>
    <w:rsid w:val="006C35CD"/>
    <w:rsid w:val="006C4DAB"/>
    <w:rsid w:val="006E111C"/>
    <w:rsid w:val="006E1B9B"/>
    <w:rsid w:val="006F1BFD"/>
    <w:rsid w:val="0071741D"/>
    <w:rsid w:val="007449F4"/>
    <w:rsid w:val="0079509A"/>
    <w:rsid w:val="007A7CD5"/>
    <w:rsid w:val="007B1416"/>
    <w:rsid w:val="007B212E"/>
    <w:rsid w:val="007D71F1"/>
    <w:rsid w:val="00827885"/>
    <w:rsid w:val="00835BF5"/>
    <w:rsid w:val="008438BF"/>
    <w:rsid w:val="008569C5"/>
    <w:rsid w:val="00861DFD"/>
    <w:rsid w:val="00864668"/>
    <w:rsid w:val="00864DAE"/>
    <w:rsid w:val="00881C2C"/>
    <w:rsid w:val="00897BEF"/>
    <w:rsid w:val="008B7F94"/>
    <w:rsid w:val="008C37ED"/>
    <w:rsid w:val="008D4A25"/>
    <w:rsid w:val="009034DD"/>
    <w:rsid w:val="00906599"/>
    <w:rsid w:val="00920C33"/>
    <w:rsid w:val="00926B52"/>
    <w:rsid w:val="00931D34"/>
    <w:rsid w:val="0093329C"/>
    <w:rsid w:val="00942623"/>
    <w:rsid w:val="00956E4D"/>
    <w:rsid w:val="00973F6C"/>
    <w:rsid w:val="00977012"/>
    <w:rsid w:val="00987974"/>
    <w:rsid w:val="0099058D"/>
    <w:rsid w:val="009965BE"/>
    <w:rsid w:val="009B43EB"/>
    <w:rsid w:val="009C3759"/>
    <w:rsid w:val="009C527A"/>
    <w:rsid w:val="009E3B3E"/>
    <w:rsid w:val="009F3E82"/>
    <w:rsid w:val="009F4EB9"/>
    <w:rsid w:val="00A002F2"/>
    <w:rsid w:val="00A03B1D"/>
    <w:rsid w:val="00A06476"/>
    <w:rsid w:val="00A4186A"/>
    <w:rsid w:val="00A4402A"/>
    <w:rsid w:val="00A5145A"/>
    <w:rsid w:val="00A5580C"/>
    <w:rsid w:val="00AB0A6E"/>
    <w:rsid w:val="00AB67DE"/>
    <w:rsid w:val="00AC0E82"/>
    <w:rsid w:val="00AC6372"/>
    <w:rsid w:val="00AD4153"/>
    <w:rsid w:val="00AE59B2"/>
    <w:rsid w:val="00B14462"/>
    <w:rsid w:val="00B146EA"/>
    <w:rsid w:val="00B14C16"/>
    <w:rsid w:val="00B21039"/>
    <w:rsid w:val="00B227B3"/>
    <w:rsid w:val="00B320EE"/>
    <w:rsid w:val="00B32D96"/>
    <w:rsid w:val="00B572FE"/>
    <w:rsid w:val="00B62169"/>
    <w:rsid w:val="00B64F46"/>
    <w:rsid w:val="00B7385C"/>
    <w:rsid w:val="00B857BA"/>
    <w:rsid w:val="00B94D28"/>
    <w:rsid w:val="00B97589"/>
    <w:rsid w:val="00BA15A1"/>
    <w:rsid w:val="00BA1A2F"/>
    <w:rsid w:val="00BA21BE"/>
    <w:rsid w:val="00BE5A84"/>
    <w:rsid w:val="00C40AC9"/>
    <w:rsid w:val="00C46287"/>
    <w:rsid w:val="00C5683C"/>
    <w:rsid w:val="00C71A5E"/>
    <w:rsid w:val="00C74358"/>
    <w:rsid w:val="00C75D21"/>
    <w:rsid w:val="00C800AA"/>
    <w:rsid w:val="00C80C32"/>
    <w:rsid w:val="00C8221E"/>
    <w:rsid w:val="00C91157"/>
    <w:rsid w:val="00C916D2"/>
    <w:rsid w:val="00C91A23"/>
    <w:rsid w:val="00CC4AD3"/>
    <w:rsid w:val="00CC73DA"/>
    <w:rsid w:val="00CE2BF7"/>
    <w:rsid w:val="00CF29FE"/>
    <w:rsid w:val="00D21BE5"/>
    <w:rsid w:val="00D26CD1"/>
    <w:rsid w:val="00D35D08"/>
    <w:rsid w:val="00D367BC"/>
    <w:rsid w:val="00D44DED"/>
    <w:rsid w:val="00D62DAF"/>
    <w:rsid w:val="00D751A9"/>
    <w:rsid w:val="00D803E3"/>
    <w:rsid w:val="00D92E0E"/>
    <w:rsid w:val="00DA669C"/>
    <w:rsid w:val="00DC4991"/>
    <w:rsid w:val="00DF1462"/>
    <w:rsid w:val="00DF4114"/>
    <w:rsid w:val="00DF5153"/>
    <w:rsid w:val="00E11380"/>
    <w:rsid w:val="00E114F7"/>
    <w:rsid w:val="00E123A6"/>
    <w:rsid w:val="00E15669"/>
    <w:rsid w:val="00E61C34"/>
    <w:rsid w:val="00E718FC"/>
    <w:rsid w:val="00EA3C1B"/>
    <w:rsid w:val="00EA7C9F"/>
    <w:rsid w:val="00EB5E4A"/>
    <w:rsid w:val="00EE23B1"/>
    <w:rsid w:val="00EF4A43"/>
    <w:rsid w:val="00F066AB"/>
    <w:rsid w:val="00F26563"/>
    <w:rsid w:val="00F26762"/>
    <w:rsid w:val="00F31610"/>
    <w:rsid w:val="00F574DB"/>
    <w:rsid w:val="00F703F4"/>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character" w:styleId="FollowedHyperlink">
    <w:name w:val="FollowedHyperlink"/>
    <w:basedOn w:val="DefaultParagraphFont"/>
    <w:rsid w:val="00221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7F9C-E4E2-4A9D-A157-A8C42851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51</cp:revision>
  <cp:lastPrinted>2009-05-29T00:28:00Z</cp:lastPrinted>
  <dcterms:created xsi:type="dcterms:W3CDTF">2022-08-15T18:31:00Z</dcterms:created>
  <dcterms:modified xsi:type="dcterms:W3CDTF">2023-02-07T16:29:00Z</dcterms:modified>
</cp:coreProperties>
</file>