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18BBE014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MOBIUS </w:t>
      </w:r>
      <w:r w:rsidR="00D63EB0">
        <w:t>Professional Development and Training Committee</w:t>
      </w:r>
    </w:p>
    <w:p w14:paraId="54A03D2F" w14:textId="368316BB" w:rsidR="00A5145A" w:rsidRPr="004E7926" w:rsidRDefault="00A5145A" w:rsidP="00A5145A">
      <w:pPr>
        <w:rPr>
          <w:rFonts w:ascii="Calibri" w:hAnsi="Calibri"/>
        </w:rPr>
      </w:pPr>
      <w:bookmarkStart w:id="0" w:name="_GoBack"/>
      <w:bookmarkEnd w:id="0"/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C55E74">
        <w:rPr>
          <w:rFonts w:ascii="Calibri" w:hAnsi="Calibri"/>
        </w:rPr>
        <w:t xml:space="preserve">Thursday, </w:t>
      </w:r>
      <w:r w:rsidR="00A771CA">
        <w:rPr>
          <w:rFonts w:ascii="Calibri" w:hAnsi="Calibri"/>
        </w:rPr>
        <w:t>November 17</w:t>
      </w:r>
      <w:r w:rsidR="000A2530">
        <w:rPr>
          <w:rFonts w:ascii="Calibri" w:hAnsi="Calibri"/>
        </w:rPr>
        <w:t>, 2022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4AE9CAE3" w14:textId="74613F57" w:rsidR="00B64F46" w:rsidRPr="00CC4AD3" w:rsidRDefault="00677FDC" w:rsidP="009965BE">
      <w:pPr>
        <w:rPr>
          <w:rStyle w:val="Heading2sisChar"/>
        </w:rPr>
      </w:pP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4FD946AE" w:rsidR="009965BE" w:rsidRPr="009965BE" w:rsidRDefault="00A771CA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6C977530" w14:textId="379CFD09" w:rsidR="00D63EB0" w:rsidRDefault="009965BE" w:rsidP="00D63EB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D63EB0">
        <w:rPr>
          <w:rFonts w:ascii="Calibri" w:hAnsi="Calibri"/>
          <w:szCs w:val="22"/>
        </w:rPr>
        <w:t>Information Items</w:t>
      </w:r>
      <w:r w:rsidR="00D63EB0" w:rsidRPr="00D63EB0">
        <w:rPr>
          <w:rFonts w:ascii="Calibri" w:hAnsi="Calibri"/>
          <w:szCs w:val="22"/>
        </w:rPr>
        <w:t xml:space="preserve"> and </w:t>
      </w:r>
      <w:r w:rsidRPr="00D63EB0">
        <w:rPr>
          <w:rFonts w:ascii="Calibri" w:hAnsi="Calibri"/>
          <w:szCs w:val="22"/>
        </w:rPr>
        <w:t xml:space="preserve">Unfinished Business </w:t>
      </w:r>
    </w:p>
    <w:p w14:paraId="068A9AA3" w14:textId="79D0CCB2" w:rsidR="00D63EB0" w:rsidRPr="00D63EB0" w:rsidRDefault="00D63EB0" w:rsidP="00D63EB0">
      <w:pPr>
        <w:rPr>
          <w:rFonts w:ascii="Calibri" w:hAnsi="Calibri"/>
          <w:szCs w:val="22"/>
        </w:rPr>
      </w:pPr>
    </w:p>
    <w:p w14:paraId="2A3A87A2" w14:textId="3F271414" w:rsidR="000A2530" w:rsidRDefault="000A2530" w:rsidP="00C55E74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Survey membership about </w:t>
      </w:r>
      <w:r w:rsidR="00C55E74">
        <w:rPr>
          <w:rFonts w:ascii="Calibri" w:hAnsi="Calibri"/>
          <w:szCs w:val="22"/>
        </w:rPr>
        <w:t xml:space="preserve">PD </w:t>
      </w:r>
      <w:r>
        <w:rPr>
          <w:rFonts w:ascii="Calibri" w:hAnsi="Calibri"/>
          <w:szCs w:val="22"/>
        </w:rPr>
        <w:t xml:space="preserve">topics </w:t>
      </w:r>
    </w:p>
    <w:p w14:paraId="76C391BB" w14:textId="42B5ADCF" w:rsidR="000A2530" w:rsidRDefault="00A771CA" w:rsidP="000A2530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Rebecca will give a once-over to see if anything is helpful</w:t>
      </w:r>
    </w:p>
    <w:p w14:paraId="376F2FFD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5F7EA8A2" w14:textId="44759CBF" w:rsidR="00A771CA" w:rsidRDefault="00A771CA" w:rsidP="00A771CA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FAQ </w:t>
      </w:r>
      <w:r>
        <w:rPr>
          <w:rFonts w:ascii="Calibri" w:hAnsi="Calibri"/>
          <w:szCs w:val="22"/>
        </w:rPr>
        <w:t>system/</w:t>
      </w:r>
      <w:r>
        <w:rPr>
          <w:rFonts w:ascii="Calibri" w:hAnsi="Calibri"/>
          <w:szCs w:val="22"/>
        </w:rPr>
        <w:t>page updates</w:t>
      </w:r>
    </w:p>
    <w:p w14:paraId="1918301C" w14:textId="6F82D2B4" w:rsid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 we have a target date? Early 2023? Definitely by the MOBIUS Conference</w:t>
      </w:r>
    </w:p>
    <w:p w14:paraId="4FFA732B" w14:textId="60506555" w:rsid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UX committee </w:t>
      </w:r>
      <w:r>
        <w:rPr>
          <w:rFonts w:ascii="Calibri" w:hAnsi="Calibri"/>
          <w:szCs w:val="22"/>
        </w:rPr>
        <w:t>waiting for a template</w:t>
      </w:r>
    </w:p>
    <w:p w14:paraId="698B43B2" w14:textId="77777777" w:rsidR="00A771CA" w:rsidRPr="00A771CA" w:rsidRDefault="00A771CA" w:rsidP="00A771CA">
      <w:pPr>
        <w:rPr>
          <w:rFonts w:ascii="Calibri" w:hAnsi="Calibri"/>
          <w:szCs w:val="22"/>
        </w:rPr>
      </w:pPr>
    </w:p>
    <w:p w14:paraId="5F9C78B6" w14:textId="38672F38" w:rsidR="00D63EB0" w:rsidRDefault="00D63EB0" w:rsidP="00232D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 w:rsidRPr="00C55E74">
        <w:rPr>
          <w:rFonts w:ascii="Calibri" w:hAnsi="Calibri"/>
          <w:szCs w:val="22"/>
        </w:rPr>
        <w:t xml:space="preserve">PD&amp;T opportunities calendar </w:t>
      </w:r>
    </w:p>
    <w:p w14:paraId="70F09778" w14:textId="0C1C5919" w:rsidR="00C55E74" w:rsidRDefault="00A771CA" w:rsidP="00C55E74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Try to have done by second quarter 2023 at the latest</w:t>
      </w:r>
    </w:p>
    <w:p w14:paraId="221AA173" w14:textId="67C84BFD" w:rsidR="005E21AB" w:rsidRPr="005E21AB" w:rsidRDefault="005E21AB" w:rsidP="005E21AB">
      <w:pPr>
        <w:rPr>
          <w:rFonts w:ascii="Calibri" w:hAnsi="Calibri"/>
          <w:szCs w:val="22"/>
        </w:rPr>
      </w:pPr>
    </w:p>
    <w:p w14:paraId="6CB1E0C7" w14:textId="77777777" w:rsidR="00A771CA" w:rsidRDefault="00A771CA" w:rsidP="00A771CA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MOBIUS Subject Matter Experts spreadsheet </w:t>
      </w:r>
    </w:p>
    <w:p w14:paraId="7F09199E" w14:textId="6001521B" w:rsid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Maegan sent Chris the last three conference programs and he’ll send out his compilation</w:t>
      </w:r>
    </w:p>
    <w:p w14:paraId="2DB7B32C" w14:textId="59DF8E08" w:rsid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Figure out dates for in-between conferences thing</w:t>
      </w:r>
    </w:p>
    <w:p w14:paraId="06CD2FC1" w14:textId="77777777" w:rsidR="00A771CA" w:rsidRPr="00A771CA" w:rsidRDefault="00A771CA" w:rsidP="00A771CA">
      <w:pPr>
        <w:rPr>
          <w:rFonts w:ascii="Calibri" w:hAnsi="Calibri"/>
          <w:szCs w:val="22"/>
        </w:rPr>
      </w:pPr>
    </w:p>
    <w:p w14:paraId="7853842F" w14:textId="6B6F27E4" w:rsidR="005E21AB" w:rsidRDefault="00A771CA" w:rsidP="005E21AB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Conference travel grants</w:t>
      </w:r>
    </w:p>
    <w:p w14:paraId="6C98020C" w14:textId="188336FA" w:rsidR="005E21AB" w:rsidRDefault="00A771CA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Only 1 submission so far</w:t>
      </w:r>
    </w:p>
    <w:p w14:paraId="7CE0E464" w14:textId="44EBE1DB" w:rsidR="00A771CA" w:rsidRDefault="00A771CA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Meeting on December 1 for us to go through [them] and hopefully will have time to evaluate [them] in advance of that—deadline is November 21</w:t>
      </w:r>
    </w:p>
    <w:p w14:paraId="3B752136" w14:textId="0F8F0649" w:rsidR="005E21AB" w:rsidRP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If we only get 5 (or less), we still can look through them and make sure they’re okay</w:t>
      </w:r>
    </w:p>
    <w:p w14:paraId="2785843A" w14:textId="02F2C986" w:rsidR="005E21AB" w:rsidRPr="005E21AB" w:rsidRDefault="005E21AB" w:rsidP="005E21AB">
      <w:pPr>
        <w:ind w:left="1800"/>
        <w:rPr>
          <w:rFonts w:ascii="Calibri" w:hAnsi="Calibri"/>
          <w:szCs w:val="22"/>
        </w:rPr>
      </w:pPr>
    </w:p>
    <w:p w14:paraId="4D3EC73C" w14:textId="22DC8635" w:rsidR="005E21AB" w:rsidRDefault="00A771CA" w:rsidP="005E21AB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MOBIUS Annual Conference committee</w:t>
      </w:r>
    </w:p>
    <w:p w14:paraId="01155548" w14:textId="61EFC848" w:rsidR="00A771CA" w:rsidRDefault="00A771CA" w:rsidP="00A771CA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Paul has some great ideas for theming and track names, which he shared</w:t>
      </w:r>
    </w:p>
    <w:p w14:paraId="214E2EC7" w14:textId="77777777" w:rsidR="00C55E74" w:rsidRPr="00C55E74" w:rsidRDefault="00C55E74" w:rsidP="00C55E74">
      <w:pPr>
        <w:rPr>
          <w:rFonts w:ascii="Calibri" w:hAnsi="Calibri"/>
          <w:szCs w:val="22"/>
        </w:rPr>
      </w:pPr>
    </w:p>
    <w:p w14:paraId="36EA35E8" w14:textId="0CFF1719" w:rsidR="009965BE" w:rsidRPr="009965BE" w:rsidRDefault="009965BE" w:rsidP="00C55E74">
      <w:pPr>
        <w:rPr>
          <w:rFonts w:ascii="Calibri" w:hAnsi="Calibri"/>
          <w:szCs w:val="22"/>
        </w:rPr>
      </w:pPr>
    </w:p>
    <w:p w14:paraId="5222D1DB" w14:textId="2304FB82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523560C7" w14:textId="7F03FAB7" w:rsidR="00D63EB0" w:rsidRPr="00D63EB0" w:rsidRDefault="00D63EB0" w:rsidP="00D63EB0">
      <w:pPr>
        <w:rPr>
          <w:rFonts w:ascii="Calibri" w:hAnsi="Calibri"/>
          <w:szCs w:val="22"/>
        </w:rPr>
      </w:pPr>
    </w:p>
    <w:p w14:paraId="3F484A1A" w14:textId="2183F1FD" w:rsidR="005E21AB" w:rsidRDefault="00A771CA" w:rsidP="009D61FC">
      <w:pPr>
        <w:pStyle w:val="ListParagraph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MOBIUS Board update</w:t>
      </w:r>
    </w:p>
    <w:p w14:paraId="5DE7382C" w14:textId="728DC402" w:rsidR="00A771CA" w:rsidRDefault="00A771CA" w:rsidP="009D61FC">
      <w:pPr>
        <w:pStyle w:val="ListParagraph"/>
        <w:numPr>
          <w:ilvl w:val="1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Working group to comment on the MO Secretary of State’s very troubling new rule—will comment before the December 15 deadline.</w:t>
      </w:r>
    </w:p>
    <w:p w14:paraId="43A565CE" w14:textId="1021CDA8" w:rsidR="00A771CA" w:rsidRDefault="00A771CA" w:rsidP="009D61FC">
      <w:pPr>
        <w:pStyle w:val="ListParagraph"/>
        <w:numPr>
          <w:ilvl w:val="1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Transition in treasurers, from Nathan James (who left his MOBIUS library system) to Eric </w:t>
      </w:r>
      <w:r w:rsidR="009D61FC" w:rsidRPr="009D61FC">
        <w:rPr>
          <w:rFonts w:ascii="Calibri" w:hAnsi="Calibri"/>
          <w:szCs w:val="22"/>
        </w:rPr>
        <w:t>Deatherage</w:t>
      </w:r>
    </w:p>
    <w:p w14:paraId="7BDB6651" w14:textId="77777777" w:rsidR="009D61FC" w:rsidRPr="009D61FC" w:rsidRDefault="009D61FC" w:rsidP="009D61FC">
      <w:pPr>
        <w:rPr>
          <w:rFonts w:ascii="Calibri" w:hAnsi="Calibri"/>
          <w:szCs w:val="22"/>
        </w:rPr>
      </w:pPr>
    </w:p>
    <w:p w14:paraId="732F2F12" w14:textId="01270B8B" w:rsidR="009D61FC" w:rsidRDefault="009D61FC" w:rsidP="009D61FC">
      <w:pPr>
        <w:pStyle w:val="ListParagraph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Conversation about the SoS ruling, MOBIUS future, cluster/interest group replacements (and possible committee role)</w:t>
      </w:r>
    </w:p>
    <w:p w14:paraId="51F293EF" w14:textId="77777777" w:rsidR="009D61FC" w:rsidRPr="009D61FC" w:rsidRDefault="009D61FC" w:rsidP="009D61FC">
      <w:pPr>
        <w:rPr>
          <w:rFonts w:ascii="Calibri" w:hAnsi="Calibri"/>
          <w:szCs w:val="22"/>
        </w:rPr>
      </w:pPr>
    </w:p>
    <w:p w14:paraId="1CD9B0D4" w14:textId="6AB3EACF" w:rsidR="009965BE" w:rsidRPr="00D63EB0" w:rsidRDefault="00D63EB0" w:rsidP="009D61FC">
      <w:pPr>
        <w:pStyle w:val="ListParagraph"/>
        <w:numPr>
          <w:ilvl w:val="0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Next meeting: </w:t>
      </w:r>
      <w:r w:rsidR="009D61FC">
        <w:rPr>
          <w:rFonts w:ascii="Calibri" w:hAnsi="Calibri"/>
          <w:szCs w:val="22"/>
        </w:rPr>
        <w:t>December 1, 2 p.m., for the grant application evaluations; January 19, 2 p.m. for next full meeting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04FE94CF" w:rsidR="001B2BF2" w:rsidRPr="001B2BF2" w:rsidRDefault="000A253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Luchenbill, MOBIUS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sectPr w:rsidR="001B2BF2" w:rsidRPr="001B2BF2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01D22817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9D61FC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9D61FC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89A"/>
    <w:multiLevelType w:val="hybridMultilevel"/>
    <w:tmpl w:val="533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6343"/>
    <w:multiLevelType w:val="hybridMultilevel"/>
    <w:tmpl w:val="A9B284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F0BAD"/>
    <w:multiLevelType w:val="hybridMultilevel"/>
    <w:tmpl w:val="1D3E4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114A3"/>
    <w:multiLevelType w:val="hybridMultilevel"/>
    <w:tmpl w:val="E41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477FB"/>
    <w:multiLevelType w:val="hybridMultilevel"/>
    <w:tmpl w:val="47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76D65"/>
    <w:multiLevelType w:val="hybridMultilevel"/>
    <w:tmpl w:val="0988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2530"/>
    <w:rsid w:val="000A4E41"/>
    <w:rsid w:val="000D7DB2"/>
    <w:rsid w:val="00106864"/>
    <w:rsid w:val="00114C8C"/>
    <w:rsid w:val="00166E49"/>
    <w:rsid w:val="00174B38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5E21AB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D61FC"/>
    <w:rsid w:val="009E3B3E"/>
    <w:rsid w:val="00A002F2"/>
    <w:rsid w:val="00A4186A"/>
    <w:rsid w:val="00A5145A"/>
    <w:rsid w:val="00A771C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55E74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63EB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2A7A-3AF2-4E0F-A616-68DDB8DF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2023-05-16T20:24:00Z</dcterms:created>
  <dcterms:modified xsi:type="dcterms:W3CDTF">2023-05-16T20:24:00Z</dcterms:modified>
</cp:coreProperties>
</file>