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9F1DA8" w:rsidR="00C02BFA" w:rsidRPr="00F34EAD" w:rsidRDefault="00C02BFA" w:rsidP="00023523">
      <w:pPr>
        <w:pStyle w:val="Heading1"/>
        <w:rPr>
          <w:rFonts w:ascii="Helvetica" w:hAnsi="Helvetica"/>
        </w:rPr>
      </w:pPr>
      <w:r w:rsidRPr="00F34EAD">
        <w:rPr>
          <w:rFonts w:ascii="Helvetica" w:hAnsi="Helvetica"/>
        </w:rPr>
        <w:t xml:space="preserve">Agenda of the MOBIUS </w:t>
      </w:r>
      <w:r w:rsidR="00F34EAD" w:rsidRPr="00F34EAD">
        <w:rPr>
          <w:rFonts w:ascii="Helvetica" w:hAnsi="Helvetica"/>
        </w:rPr>
        <w:t xml:space="preserve">Circulation and Courier Committee </w:t>
      </w:r>
      <w:r w:rsidRPr="00F34EAD">
        <w:rPr>
          <w:rFonts w:ascii="Helvetica" w:hAnsi="Helvetica"/>
        </w:rPr>
        <w:t>Meeting</w:t>
      </w:r>
    </w:p>
    <w:p w14:paraId="2B61608F" w14:textId="1ABE2B22" w:rsidR="00230D37" w:rsidRPr="00035EBB" w:rsidRDefault="00457C0F" w:rsidP="00C02BF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Wednesday</w:t>
      </w:r>
      <w:r w:rsidR="001E509B">
        <w:rPr>
          <w:rFonts w:ascii="Helvetica" w:hAnsi="Helvetica"/>
          <w:sz w:val="22"/>
          <w:szCs w:val="22"/>
        </w:rPr>
        <w:t xml:space="preserve">, </w:t>
      </w:r>
      <w:r>
        <w:rPr>
          <w:rFonts w:ascii="Helvetica" w:hAnsi="Helvetica"/>
          <w:sz w:val="22"/>
          <w:szCs w:val="22"/>
        </w:rPr>
        <w:t>December 15</w:t>
      </w:r>
      <w:r w:rsidRPr="00457C0F">
        <w:rPr>
          <w:rFonts w:ascii="Helvetica" w:hAnsi="Helvetica"/>
          <w:sz w:val="22"/>
          <w:szCs w:val="22"/>
          <w:vertAlign w:val="superscript"/>
        </w:rPr>
        <w:t>th</w:t>
      </w:r>
      <w:r>
        <w:rPr>
          <w:rFonts w:ascii="Helvetica" w:hAnsi="Helvetica"/>
          <w:sz w:val="22"/>
          <w:szCs w:val="22"/>
        </w:rPr>
        <w:t xml:space="preserve">, </w:t>
      </w:r>
      <w:r w:rsidR="00F34EAD" w:rsidRPr="00035EBB">
        <w:rPr>
          <w:rFonts w:ascii="Helvetica" w:hAnsi="Helvetica"/>
          <w:sz w:val="22"/>
          <w:szCs w:val="22"/>
        </w:rPr>
        <w:t xml:space="preserve">2021, at </w:t>
      </w:r>
      <w:r>
        <w:rPr>
          <w:rFonts w:ascii="Helvetica" w:hAnsi="Helvetica"/>
          <w:sz w:val="22"/>
          <w:szCs w:val="22"/>
        </w:rPr>
        <w:t>9</w:t>
      </w:r>
      <w:r w:rsidR="00F34EAD" w:rsidRPr="00035EBB">
        <w:rPr>
          <w:rFonts w:ascii="Helvetica" w:hAnsi="Helvetica"/>
          <w:sz w:val="22"/>
          <w:szCs w:val="22"/>
        </w:rPr>
        <w:t>:</w:t>
      </w:r>
      <w:r>
        <w:rPr>
          <w:rFonts w:ascii="Helvetica" w:hAnsi="Helvetica"/>
          <w:sz w:val="22"/>
          <w:szCs w:val="22"/>
        </w:rPr>
        <w:t>3</w:t>
      </w:r>
      <w:r w:rsidR="00F34EAD" w:rsidRPr="00035EBB">
        <w:rPr>
          <w:rFonts w:ascii="Helvetica" w:hAnsi="Helvetica"/>
          <w:sz w:val="22"/>
          <w:szCs w:val="22"/>
        </w:rPr>
        <w:t>0 am</w:t>
      </w:r>
    </w:p>
    <w:p w14:paraId="25E0E081" w14:textId="449B7DC2" w:rsidR="00F34EAD" w:rsidRPr="00035EBB" w:rsidRDefault="00F34EAD" w:rsidP="00C02BFA">
      <w:pPr>
        <w:rPr>
          <w:rFonts w:ascii="Helvetica" w:hAnsi="Helvetica"/>
          <w:sz w:val="22"/>
          <w:szCs w:val="22"/>
        </w:rPr>
      </w:pPr>
      <w:r w:rsidRPr="00035EBB">
        <w:rPr>
          <w:rFonts w:ascii="Helvetica" w:hAnsi="Helvetica"/>
          <w:sz w:val="22"/>
          <w:szCs w:val="22"/>
        </w:rPr>
        <w:t>Online, via Zoom (see below</w:t>
      </w:r>
      <w:r w:rsidR="00230D37" w:rsidRPr="00035EBB">
        <w:rPr>
          <w:rFonts w:ascii="Helvetica" w:hAnsi="Helvetica"/>
          <w:sz w:val="22"/>
          <w:szCs w:val="22"/>
        </w:rPr>
        <w:t>, page 3</w:t>
      </w:r>
      <w:r w:rsidR="00906E4E">
        <w:rPr>
          <w:rFonts w:ascii="Helvetica" w:hAnsi="Helvetica"/>
          <w:sz w:val="22"/>
          <w:szCs w:val="22"/>
        </w:rPr>
        <w:t>, for how to connect</w:t>
      </w:r>
      <w:r w:rsidRPr="00035EBB">
        <w:rPr>
          <w:rFonts w:ascii="Helvetica" w:hAnsi="Helvetica"/>
          <w:sz w:val="22"/>
          <w:szCs w:val="22"/>
        </w:rPr>
        <w:t>)</w:t>
      </w:r>
    </w:p>
    <w:p w14:paraId="6CE82A13" w14:textId="77777777" w:rsidR="0056660D" w:rsidRPr="00F34EAD" w:rsidRDefault="0056660D" w:rsidP="009965BE">
      <w:pPr>
        <w:rPr>
          <w:rFonts w:ascii="Helvetica" w:hAnsi="Helvetica"/>
          <w:sz w:val="22"/>
          <w:szCs w:val="22"/>
        </w:rPr>
      </w:pPr>
    </w:p>
    <w:p w14:paraId="21A31EC7" w14:textId="5BF9F380" w:rsidR="009965BE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Call to order and introductions </w:t>
      </w:r>
      <w:r w:rsidR="00230D37">
        <w:rPr>
          <w:rFonts w:ascii="Helvetica" w:hAnsi="Helvetica"/>
          <w:sz w:val="22"/>
          <w:szCs w:val="22"/>
        </w:rPr>
        <w:t>(see below, page 2, for the list of members)</w:t>
      </w:r>
    </w:p>
    <w:p w14:paraId="1EFF5782" w14:textId="7EFDC594" w:rsidR="00621D96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Absences:  </w:t>
      </w:r>
      <w:r w:rsidR="001D2483">
        <w:rPr>
          <w:rFonts w:ascii="Helvetica" w:hAnsi="Helvetica"/>
          <w:sz w:val="22"/>
          <w:szCs w:val="22"/>
        </w:rPr>
        <w:t>None.</w:t>
      </w:r>
    </w:p>
    <w:p w14:paraId="5A8AC2E1" w14:textId="04B4A754" w:rsidR="002E7B72" w:rsidRPr="00F34EAD" w:rsidRDefault="002E7B72" w:rsidP="00621D96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Guests:  None</w:t>
      </w:r>
      <w:r w:rsidR="00E91D70">
        <w:rPr>
          <w:rFonts w:ascii="Helvetica" w:hAnsi="Helvetica"/>
          <w:sz w:val="22"/>
          <w:szCs w:val="22"/>
        </w:rPr>
        <w:t>.</w:t>
      </w:r>
    </w:p>
    <w:p w14:paraId="09E08626" w14:textId="77777777" w:rsidR="009965BE" w:rsidRPr="00F34EAD" w:rsidRDefault="009965BE" w:rsidP="009965BE">
      <w:pPr>
        <w:rPr>
          <w:rFonts w:ascii="Helvetica" w:hAnsi="Helvetica"/>
          <w:sz w:val="22"/>
          <w:szCs w:val="22"/>
        </w:rPr>
      </w:pPr>
    </w:p>
    <w:p w14:paraId="058708B8" w14:textId="2B987BB7" w:rsidR="009965BE" w:rsidRPr="00F34EAD" w:rsidRDefault="009965BE" w:rsidP="009965BE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Adoption of the agenda</w:t>
      </w:r>
      <w:r w:rsidR="00E91D70">
        <w:rPr>
          <w:rFonts w:ascii="Helvetica" w:hAnsi="Helvetica"/>
          <w:sz w:val="22"/>
          <w:szCs w:val="22"/>
        </w:rPr>
        <w:t>.</w:t>
      </w:r>
    </w:p>
    <w:p w14:paraId="6C30AF6A" w14:textId="77777777" w:rsidR="009965BE" w:rsidRPr="00230D37" w:rsidRDefault="009965BE" w:rsidP="00230D37">
      <w:pPr>
        <w:rPr>
          <w:rFonts w:ascii="Helvetica" w:hAnsi="Helvetica"/>
          <w:sz w:val="22"/>
          <w:szCs w:val="22"/>
        </w:rPr>
      </w:pPr>
    </w:p>
    <w:p w14:paraId="3159F892" w14:textId="221F709C" w:rsidR="00B36ED1" w:rsidRPr="00B36ED1" w:rsidRDefault="009965BE" w:rsidP="00B36ED1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Information Items</w:t>
      </w:r>
    </w:p>
    <w:p w14:paraId="2DB26F06" w14:textId="6012E732" w:rsidR="00B36ED1" w:rsidRDefault="00B36ED1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Brief update on the ILS-RFP Committee</w:t>
      </w:r>
      <w:r w:rsidR="00E91D70">
        <w:rPr>
          <w:rFonts w:ascii="Helvetica" w:hAnsi="Helvetica"/>
          <w:sz w:val="22"/>
          <w:szCs w:val="22"/>
        </w:rPr>
        <w:t>.</w:t>
      </w:r>
    </w:p>
    <w:p w14:paraId="1635547F" w14:textId="503C5369" w:rsidR="001E509B" w:rsidRDefault="001E509B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Reminder we still have plenty of adhesive labels at MOBIUS HQ</w:t>
      </w:r>
      <w:r w:rsidR="00E91D70">
        <w:rPr>
          <w:rFonts w:ascii="Helvetica" w:hAnsi="Helvetica"/>
          <w:sz w:val="22"/>
          <w:szCs w:val="22"/>
        </w:rPr>
        <w:t>.</w:t>
      </w:r>
    </w:p>
    <w:p w14:paraId="03C1B399" w14:textId="3558D2B7" w:rsidR="001E509B" w:rsidRPr="001471F9" w:rsidRDefault="001E509B" w:rsidP="00B36ED1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Reminder we have plenty of bags on hand at MOBIUS HQ as well</w:t>
      </w:r>
      <w:r w:rsidR="00E91D70">
        <w:rPr>
          <w:rFonts w:ascii="Helvetica" w:hAnsi="Helvetica"/>
          <w:sz w:val="22"/>
          <w:szCs w:val="22"/>
        </w:rPr>
        <w:t>.</w:t>
      </w:r>
    </w:p>
    <w:p w14:paraId="3031B4CD" w14:textId="77777777" w:rsidR="009965BE" w:rsidRPr="000C7F84" w:rsidRDefault="009965BE" w:rsidP="000C7F84">
      <w:pPr>
        <w:pStyle w:val="ListParagraph"/>
        <w:ind w:left="2160"/>
        <w:rPr>
          <w:rFonts w:ascii="Helvetica" w:hAnsi="Helvetica"/>
          <w:sz w:val="22"/>
          <w:szCs w:val="22"/>
        </w:rPr>
      </w:pPr>
    </w:p>
    <w:p w14:paraId="42E87640" w14:textId="57995A51" w:rsidR="009965BE" w:rsidRDefault="009965BE" w:rsidP="001471F9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Unfinished Business</w:t>
      </w:r>
    </w:p>
    <w:p w14:paraId="3EC4EAFD" w14:textId="5532E38E" w:rsidR="001E509B" w:rsidRPr="00906E4E" w:rsidRDefault="001E509B" w:rsidP="001E509B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New courier survey will get discussed </w:t>
      </w:r>
      <w:r w:rsidR="00621D96">
        <w:rPr>
          <w:rFonts w:ascii="Helvetica" w:hAnsi="Helvetica"/>
          <w:sz w:val="22"/>
          <w:szCs w:val="22"/>
        </w:rPr>
        <w:t>in the lead up to our next scheduled meeting, on January 31</w:t>
      </w:r>
      <w:r w:rsidR="00621D96" w:rsidRPr="00621D96">
        <w:rPr>
          <w:rFonts w:ascii="Helvetica" w:hAnsi="Helvetica"/>
          <w:sz w:val="22"/>
          <w:szCs w:val="22"/>
          <w:vertAlign w:val="superscript"/>
        </w:rPr>
        <w:t>st</w:t>
      </w:r>
      <w:r w:rsidR="00621D96">
        <w:rPr>
          <w:rFonts w:ascii="Helvetica" w:hAnsi="Helvetica"/>
          <w:sz w:val="22"/>
          <w:szCs w:val="22"/>
        </w:rPr>
        <w:t xml:space="preserve"> at 10:00 am.  Steve will send out link to previous surveys before the next meeting so we can start discussing them</w:t>
      </w:r>
    </w:p>
    <w:p w14:paraId="6B0D3ADB" w14:textId="77777777" w:rsidR="009965BE" w:rsidRPr="00F34EAD" w:rsidRDefault="009965BE" w:rsidP="009965BE">
      <w:pPr>
        <w:ind w:firstLine="720"/>
        <w:rPr>
          <w:rFonts w:ascii="Helvetica" w:hAnsi="Helvetica"/>
          <w:sz w:val="22"/>
          <w:szCs w:val="22"/>
        </w:rPr>
      </w:pPr>
    </w:p>
    <w:p w14:paraId="3435F095" w14:textId="77777777" w:rsidR="002E7B72" w:rsidRDefault="009965BE" w:rsidP="002E7B72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 xml:space="preserve">New Business </w:t>
      </w:r>
    </w:p>
    <w:p w14:paraId="7AEC83F8" w14:textId="0504FD60" w:rsidR="00E91D70" w:rsidRDefault="00E91D70" w:rsidP="002E7B7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Salmon colored book bands for PUA materials; if we can print the name of the pickup location on the label (on any kind of label – traditional or adhesive), do we need colored bands any longer?  This is more of a procedure issue than a policy since libraries can choose to do what they want but we could “encourage” them to make some updates and changes to their print templates (MOBIUS can assist, of course).</w:t>
      </w:r>
    </w:p>
    <w:p w14:paraId="698A9F87" w14:textId="2B7910A9" w:rsidR="002E7B72" w:rsidRPr="002E7B72" w:rsidRDefault="002E7B72" w:rsidP="002E7B7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 w:rsidRPr="002E7B72">
        <w:rPr>
          <w:rFonts w:ascii="Helvetica" w:hAnsi="Helvetica"/>
          <w:sz w:val="22"/>
          <w:szCs w:val="22"/>
        </w:rPr>
        <w:t xml:space="preserve">Samantha Setzer:  Colorado/Prospector libraries typically remove </w:t>
      </w:r>
      <w:r w:rsidRPr="002E7B72">
        <w:rPr>
          <w:rFonts w:ascii="Helvetica" w:hAnsi="Helvetica"/>
          <w:color w:val="333333"/>
          <w:sz w:val="22"/>
          <w:szCs w:val="22"/>
        </w:rPr>
        <w:t>the green band/sticker and then send the books to the wrong libraries because they removed the green band that tells them where to send it</w:t>
      </w:r>
      <w:r w:rsidR="00E91D70">
        <w:rPr>
          <w:rFonts w:ascii="Helvetica" w:hAnsi="Helvetica"/>
          <w:color w:val="333333"/>
          <w:sz w:val="22"/>
          <w:szCs w:val="22"/>
        </w:rPr>
        <w:t>.</w:t>
      </w:r>
    </w:p>
    <w:p w14:paraId="58DCE6FF" w14:textId="2F45DACD" w:rsidR="00B27692" w:rsidRDefault="002E7B72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 w:rsidRPr="002E7B72">
        <w:rPr>
          <w:rFonts w:ascii="Helvetica" w:hAnsi="Helvetica"/>
          <w:sz w:val="22"/>
          <w:szCs w:val="22"/>
        </w:rPr>
        <w:t>Samantha Setzer</w:t>
      </w:r>
      <w:r>
        <w:rPr>
          <w:rFonts w:ascii="Helvetica" w:hAnsi="Helvetica"/>
          <w:sz w:val="22"/>
          <w:szCs w:val="22"/>
        </w:rPr>
        <w:t>:  Can we encourage Colorado/Prospector to use our bags more often?</w:t>
      </w:r>
    </w:p>
    <w:p w14:paraId="25E7C703" w14:textId="5E80F37E" w:rsidR="002E7B72" w:rsidRPr="00906E4E" w:rsidRDefault="009B720C" w:rsidP="00B27692">
      <w:pPr>
        <w:pStyle w:val="ListParagraph"/>
        <w:numPr>
          <w:ilvl w:val="1"/>
          <w:numId w:val="2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Open discussion</w:t>
      </w:r>
      <w:r w:rsidR="00E91D70">
        <w:rPr>
          <w:rFonts w:ascii="Helvetica" w:hAnsi="Helvetica"/>
          <w:sz w:val="22"/>
          <w:szCs w:val="22"/>
        </w:rPr>
        <w:t>.</w:t>
      </w:r>
    </w:p>
    <w:p w14:paraId="1CB22861" w14:textId="77777777" w:rsidR="009965BE" w:rsidRPr="00F34EAD" w:rsidRDefault="009965BE" w:rsidP="009965BE">
      <w:pPr>
        <w:ind w:left="1440"/>
        <w:rPr>
          <w:rFonts w:ascii="Helvetica" w:hAnsi="Helvetica"/>
          <w:sz w:val="22"/>
          <w:szCs w:val="22"/>
        </w:rPr>
      </w:pPr>
    </w:p>
    <w:p w14:paraId="79C3DBB7" w14:textId="76F61AA5" w:rsidR="00EA7C9F" w:rsidRDefault="009965BE" w:rsidP="003553A8">
      <w:pPr>
        <w:pStyle w:val="ListParagraph"/>
        <w:numPr>
          <w:ilvl w:val="0"/>
          <w:numId w:val="2"/>
        </w:numPr>
        <w:rPr>
          <w:rFonts w:ascii="Helvetica" w:hAnsi="Helvetica"/>
          <w:sz w:val="22"/>
          <w:szCs w:val="22"/>
        </w:rPr>
      </w:pPr>
      <w:r w:rsidRPr="00F34EAD">
        <w:rPr>
          <w:rFonts w:ascii="Helvetica" w:hAnsi="Helvetica"/>
          <w:sz w:val="22"/>
          <w:szCs w:val="22"/>
        </w:rPr>
        <w:t>Adjourn Meeting</w:t>
      </w:r>
      <w:r w:rsidR="009B720C">
        <w:rPr>
          <w:rFonts w:ascii="Helvetica" w:hAnsi="Helvetica"/>
          <w:sz w:val="22"/>
          <w:szCs w:val="22"/>
        </w:rPr>
        <w:t xml:space="preserve"> – next meeting is January 31</w:t>
      </w:r>
      <w:r w:rsidR="009B720C" w:rsidRPr="009B720C">
        <w:rPr>
          <w:rFonts w:ascii="Helvetica" w:hAnsi="Helvetica"/>
          <w:sz w:val="22"/>
          <w:szCs w:val="22"/>
          <w:vertAlign w:val="superscript"/>
        </w:rPr>
        <w:t>st</w:t>
      </w:r>
      <w:r w:rsidR="009B720C">
        <w:rPr>
          <w:rFonts w:ascii="Helvetica" w:hAnsi="Helvetica"/>
          <w:sz w:val="22"/>
          <w:szCs w:val="22"/>
        </w:rPr>
        <w:t xml:space="preserve"> at 10:00 am.</w:t>
      </w:r>
    </w:p>
    <w:p w14:paraId="162EF6A4" w14:textId="7CFE1BB8" w:rsidR="00F34EAD" w:rsidRDefault="00F34EAD" w:rsidP="00F34EAD">
      <w:pPr>
        <w:rPr>
          <w:rFonts w:ascii="Helvetica" w:hAnsi="Helvetica"/>
          <w:sz w:val="22"/>
          <w:szCs w:val="22"/>
        </w:rPr>
      </w:pPr>
    </w:p>
    <w:p w14:paraId="141D297A" w14:textId="77777777" w:rsidR="00F34EAD" w:rsidRDefault="00F34EAD">
      <w:pPr>
        <w:rPr>
          <w:rFonts w:ascii="Helvetica" w:hAnsi="Helvetica"/>
          <w:i/>
          <w:iCs/>
          <w:sz w:val="18"/>
          <w:szCs w:val="18"/>
        </w:rPr>
      </w:pPr>
      <w:r>
        <w:rPr>
          <w:rFonts w:ascii="Helvetica" w:hAnsi="Helvetica"/>
          <w:i/>
          <w:iCs/>
          <w:sz w:val="18"/>
          <w:szCs w:val="18"/>
        </w:rPr>
        <w:br w:type="page"/>
      </w:r>
    </w:p>
    <w:p w14:paraId="398EC82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lastRenderedPageBreak/>
        <w:t>Sarah Brown, 2020-2022, 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Manager, Acquisitions &amp; Collection Development, St. Louis County Library</w:t>
      </w:r>
    </w:p>
    <w:p w14:paraId="35A1C48E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 xml:space="preserve">Sarah </w:t>
      </w:r>
      <w:proofErr w:type="spellStart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Francka</w:t>
      </w:r>
      <w:proofErr w:type="spellEnd"/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-Jones, 2021-2023, Vice-Chair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Interlibrary Loan Coordinator, Springfield-Greene County Library</w:t>
      </w:r>
    </w:p>
    <w:p w14:paraId="19FE588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Farrell, Board Representative 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Library Services, East Central College</w:t>
      </w:r>
    </w:p>
    <w:p w14:paraId="4D95E2F7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Phyllis Holzenberg,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ILL Librarian, Drury University</w:t>
      </w:r>
    </w:p>
    <w:p w14:paraId="0A310DFA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Crystal Rhodes,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Public Services Librarian, Crowder College</w:t>
      </w:r>
    </w:p>
    <w:p w14:paraId="16F1E70C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Samantha Setzer, 2020-2022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Library Services Specialist, Moberly Area Community College</w:t>
      </w:r>
    </w:p>
    <w:p w14:paraId="593965D0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Lisa Young, 2021-2023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Director of Access Services, Lindenwood University</w:t>
      </w:r>
    </w:p>
    <w:p w14:paraId="0A03CE15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Steve Strohl, MOBIUS Organizer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Associate Director, Member Services, MOBIUS</w:t>
      </w:r>
    </w:p>
    <w:p w14:paraId="4F05B639" w14:textId="77777777" w:rsidR="00230D37" w:rsidRPr="00230D37" w:rsidRDefault="00230D37" w:rsidP="00230D37">
      <w:pPr>
        <w:pStyle w:val="NormalWeb"/>
        <w:spacing w:before="240" w:beforeAutospacing="0" w:after="240" w:afterAutospacing="0" w:line="300" w:lineRule="atLeast"/>
        <w:rPr>
          <w:rFonts w:ascii="Helvetica" w:hAnsi="Helvetica" w:cs="Open Sans"/>
          <w:color w:val="262626"/>
          <w:sz w:val="22"/>
          <w:szCs w:val="22"/>
        </w:rPr>
      </w:pPr>
      <w:r w:rsidRPr="00230D37">
        <w:rPr>
          <w:rStyle w:val="Strong"/>
          <w:rFonts w:ascii="Helvetica" w:hAnsi="Helvetica" w:cs="Open Sans"/>
          <w:color w:val="262626"/>
          <w:sz w:val="22"/>
          <w:szCs w:val="22"/>
        </w:rPr>
        <w:t>Donna Bacon, Ex-Officio</w:t>
      </w:r>
      <w:r w:rsidRPr="00230D37">
        <w:rPr>
          <w:rFonts w:ascii="Helvetica" w:hAnsi="Helvetica" w:cs="Open Sans"/>
          <w:color w:val="262626"/>
          <w:sz w:val="22"/>
          <w:szCs w:val="22"/>
        </w:rPr>
        <w:br/>
        <w:t>Executive Director, MOBIUS</w:t>
      </w:r>
    </w:p>
    <w:p w14:paraId="77884766" w14:textId="22A98264" w:rsidR="00230D37" w:rsidRDefault="00230D3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br w:type="page"/>
      </w:r>
    </w:p>
    <w:p w14:paraId="61B9772D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lastRenderedPageBreak/>
        <w:t>MOBIUS is inviting you to a scheduled Zoom meeting.</w:t>
      </w:r>
    </w:p>
    <w:p w14:paraId="231DF342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</w:p>
    <w:p w14:paraId="4F09F2C2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Topic: Circulation-Courier Committee Meeting.</w:t>
      </w:r>
    </w:p>
    <w:p w14:paraId="4BB2D6C4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 xml:space="preserve">Time: Dec 15, </w:t>
      </w:r>
      <w:proofErr w:type="gramStart"/>
      <w:r w:rsidRPr="00457C0F">
        <w:rPr>
          <w:rFonts w:ascii="Helvetica" w:hAnsi="Helvetica"/>
          <w:sz w:val="22"/>
          <w:szCs w:val="22"/>
        </w:rPr>
        <w:t>2021</w:t>
      </w:r>
      <w:proofErr w:type="gramEnd"/>
      <w:r w:rsidRPr="00457C0F">
        <w:rPr>
          <w:rFonts w:ascii="Helvetica" w:hAnsi="Helvetica"/>
          <w:sz w:val="22"/>
          <w:szCs w:val="22"/>
        </w:rPr>
        <w:t xml:space="preserve"> 09:30 AM Central Time (US and Canada)</w:t>
      </w:r>
    </w:p>
    <w:p w14:paraId="26E5F253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</w:p>
    <w:p w14:paraId="5E8E1AD0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Join Zoom Meeting</w:t>
      </w:r>
    </w:p>
    <w:p w14:paraId="0CA79467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https://us02web.zoom.us/j/89098603106?pwd=b0lHQmp3VTE5eGVES3ltd3IybXdGQT09</w:t>
      </w:r>
    </w:p>
    <w:p w14:paraId="13F4EA0B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</w:p>
    <w:p w14:paraId="35C36B6F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Meeting ID: 890 9860 3106</w:t>
      </w:r>
    </w:p>
    <w:p w14:paraId="24FD4716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Passcode: 496101</w:t>
      </w:r>
    </w:p>
    <w:p w14:paraId="239CCE97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One tap mobile</w:t>
      </w:r>
    </w:p>
    <w:p w14:paraId="51AE4827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+</w:t>
      </w:r>
      <w:proofErr w:type="gramStart"/>
      <w:r w:rsidRPr="00457C0F">
        <w:rPr>
          <w:rFonts w:ascii="Helvetica" w:hAnsi="Helvetica"/>
          <w:sz w:val="22"/>
          <w:szCs w:val="22"/>
        </w:rPr>
        <w:t>13126266799,,</w:t>
      </w:r>
      <w:proofErr w:type="gramEnd"/>
      <w:r w:rsidRPr="00457C0F">
        <w:rPr>
          <w:rFonts w:ascii="Helvetica" w:hAnsi="Helvetica"/>
          <w:sz w:val="22"/>
          <w:szCs w:val="22"/>
        </w:rPr>
        <w:t>89098603106#,,,,*496101# US (Chicago)</w:t>
      </w:r>
    </w:p>
    <w:p w14:paraId="2612DD15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+</w:t>
      </w:r>
      <w:proofErr w:type="gramStart"/>
      <w:r w:rsidRPr="00457C0F">
        <w:rPr>
          <w:rFonts w:ascii="Helvetica" w:hAnsi="Helvetica"/>
          <w:sz w:val="22"/>
          <w:szCs w:val="22"/>
        </w:rPr>
        <w:t>19292056099,,</w:t>
      </w:r>
      <w:proofErr w:type="gramEnd"/>
      <w:r w:rsidRPr="00457C0F">
        <w:rPr>
          <w:rFonts w:ascii="Helvetica" w:hAnsi="Helvetica"/>
          <w:sz w:val="22"/>
          <w:szCs w:val="22"/>
        </w:rPr>
        <w:t>89098603106#,,,,*496101# US (New York)</w:t>
      </w:r>
    </w:p>
    <w:p w14:paraId="3CB82B19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</w:p>
    <w:p w14:paraId="005A27F7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Dial by your location</w:t>
      </w:r>
    </w:p>
    <w:p w14:paraId="1DBBE5F4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 xml:space="preserve">        +1 312 626 6799 US (Chicago)</w:t>
      </w:r>
    </w:p>
    <w:p w14:paraId="4C719676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 xml:space="preserve">        +1 929 205 6099 US (New York)</w:t>
      </w:r>
    </w:p>
    <w:p w14:paraId="3CA60668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 xml:space="preserve">        +1 301 715 8592 US (Washington DC)</w:t>
      </w:r>
    </w:p>
    <w:p w14:paraId="48509FF1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 xml:space="preserve">        +1 346 248 7799 US (Houston)</w:t>
      </w:r>
    </w:p>
    <w:p w14:paraId="5814CA6C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 xml:space="preserve">        +1 669 900 6833 US (San Jose)</w:t>
      </w:r>
    </w:p>
    <w:p w14:paraId="30A68453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 xml:space="preserve">        +1 253 215 8782 US (Tacoma)</w:t>
      </w:r>
    </w:p>
    <w:p w14:paraId="7F2F3DFD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Meeting ID: 890 9860 3106</w:t>
      </w:r>
    </w:p>
    <w:p w14:paraId="526A0AF2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Passcode: 496101</w:t>
      </w:r>
    </w:p>
    <w:p w14:paraId="4932BF74" w14:textId="77777777" w:rsidR="00457C0F" w:rsidRPr="00457C0F" w:rsidRDefault="00457C0F" w:rsidP="00457C0F">
      <w:pPr>
        <w:rPr>
          <w:rFonts w:ascii="Helvetica" w:hAnsi="Helvetica"/>
          <w:sz w:val="22"/>
          <w:szCs w:val="22"/>
        </w:rPr>
      </w:pPr>
      <w:r w:rsidRPr="00457C0F">
        <w:rPr>
          <w:rFonts w:ascii="Helvetica" w:hAnsi="Helvetica"/>
          <w:sz w:val="22"/>
          <w:szCs w:val="22"/>
        </w:rPr>
        <w:t>Find your local number: https://us02web.zoom.us/u/kdGhAYN4d9</w:t>
      </w:r>
    </w:p>
    <w:p w14:paraId="3B7A5F46" w14:textId="77777777" w:rsidR="00F34EAD" w:rsidRPr="00F34EAD" w:rsidRDefault="00F34EAD" w:rsidP="00F34EAD">
      <w:pPr>
        <w:rPr>
          <w:rFonts w:ascii="Helvetica" w:hAnsi="Helvetica"/>
          <w:sz w:val="22"/>
          <w:szCs w:val="22"/>
        </w:rPr>
      </w:pPr>
    </w:p>
    <w:sectPr w:rsidR="00F34EAD" w:rsidRPr="00F34EAD" w:rsidSect="0079509A">
      <w:headerReference w:type="default" r:id="rId8"/>
      <w:footerReference w:type="even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541DD" w14:textId="77777777" w:rsidR="009A12E5" w:rsidRDefault="009A12E5" w:rsidP="00B320EE">
      <w:r>
        <w:separator/>
      </w:r>
    </w:p>
  </w:endnote>
  <w:endnote w:type="continuationSeparator" w:id="0">
    <w:p w14:paraId="62505390" w14:textId="77777777" w:rsidR="009A12E5" w:rsidRDefault="009A12E5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816878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D20B9A" w14:textId="1C8E9D3B" w:rsid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F2F8" w14:textId="77777777" w:rsidR="00230D37" w:rsidRDefault="00230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9583029"/>
      <w:docPartObj>
        <w:docPartGallery w:val="Page Numbers (Bottom of Page)"/>
        <w:docPartUnique/>
      </w:docPartObj>
    </w:sdtPr>
    <w:sdtEndPr>
      <w:rPr>
        <w:rStyle w:val="PageNumber"/>
        <w:rFonts w:ascii="Helvetica" w:hAnsi="Helvetica"/>
        <w:sz w:val="22"/>
        <w:szCs w:val="22"/>
      </w:rPr>
    </w:sdtEndPr>
    <w:sdtContent>
      <w:p w14:paraId="7E58A81B" w14:textId="37862C80" w:rsidR="00230D37" w:rsidRPr="00230D37" w:rsidRDefault="00230D37" w:rsidP="00504CB4">
        <w:pPr>
          <w:pStyle w:val="Footer"/>
          <w:framePr w:wrap="none" w:vAnchor="text" w:hAnchor="margin" w:xAlign="center" w:y="1"/>
          <w:rPr>
            <w:rStyle w:val="PageNumber"/>
            <w:rFonts w:ascii="Helvetica" w:hAnsi="Helvetica"/>
            <w:sz w:val="22"/>
            <w:szCs w:val="22"/>
          </w:rPr>
        </w:pP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begin"/>
        </w:r>
        <w:r w:rsidRPr="00230D37">
          <w:rPr>
            <w:rStyle w:val="PageNumber"/>
            <w:rFonts w:ascii="Helvetica" w:hAnsi="Helvetica"/>
            <w:sz w:val="22"/>
            <w:szCs w:val="22"/>
          </w:rPr>
          <w:instrText xml:space="preserve"> PAGE </w:instrTex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separate"/>
        </w:r>
        <w:r w:rsidR="001921EB">
          <w:rPr>
            <w:rStyle w:val="PageNumber"/>
            <w:rFonts w:ascii="Helvetica" w:hAnsi="Helvetica"/>
            <w:noProof/>
            <w:sz w:val="22"/>
            <w:szCs w:val="22"/>
          </w:rPr>
          <w:t>1</w:t>
        </w:r>
        <w:r w:rsidRPr="00230D37">
          <w:rPr>
            <w:rStyle w:val="PageNumber"/>
            <w:rFonts w:ascii="Helvetica" w:hAnsi="Helvetica"/>
            <w:sz w:val="22"/>
            <w:szCs w:val="22"/>
          </w:rPr>
          <w:fldChar w:fldCharType="end"/>
        </w:r>
      </w:p>
    </w:sdtContent>
  </w:sdt>
  <w:p w14:paraId="54256A0D" w14:textId="46CA2851" w:rsidR="00F34EAD" w:rsidRPr="00DF169D" w:rsidRDefault="00230D37" w:rsidP="00230D37">
    <w:pPr>
      <w:rPr>
        <w:rFonts w:ascii="Helvetica" w:hAnsi="Helvetica"/>
        <w:sz w:val="18"/>
        <w:szCs w:val="18"/>
      </w:rPr>
    </w:pPr>
    <w:r w:rsidRPr="00DF169D">
      <w:rPr>
        <w:rFonts w:ascii="Helvetica" w:hAnsi="Helvetica"/>
        <w:sz w:val="18"/>
        <w:szCs w:val="18"/>
      </w:rPr>
      <w:t>Circulation and Courier Committee</w:t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Pr="00DF169D">
      <w:rPr>
        <w:rFonts w:ascii="Helvetica" w:hAnsi="Helvetica"/>
        <w:sz w:val="18"/>
        <w:szCs w:val="18"/>
      </w:rPr>
      <w:tab/>
    </w:r>
    <w:r w:rsidR="00DF169D">
      <w:rPr>
        <w:rFonts w:ascii="Helvetica" w:hAnsi="Helvetica"/>
        <w:sz w:val="18"/>
        <w:szCs w:val="18"/>
      </w:rPr>
      <w:tab/>
    </w:r>
    <w:r w:rsidR="009B720C">
      <w:rPr>
        <w:rFonts w:ascii="Helvetica" w:hAnsi="Helvetica"/>
        <w:sz w:val="18"/>
        <w:szCs w:val="18"/>
      </w:rPr>
      <w:t>November</w:t>
    </w:r>
    <w:r w:rsidRPr="00DF169D">
      <w:rPr>
        <w:rFonts w:ascii="Helvetica" w:hAnsi="Helvetica"/>
        <w:sz w:val="18"/>
        <w:szCs w:val="18"/>
      </w:rPr>
      <w:t xml:space="preserve"> 2</w:t>
    </w:r>
    <w:r w:rsidR="009B720C">
      <w:rPr>
        <w:rFonts w:ascii="Helvetica" w:hAnsi="Helvetica"/>
        <w:sz w:val="18"/>
        <w:szCs w:val="18"/>
      </w:rPr>
      <w:t>9</w:t>
    </w:r>
    <w:r w:rsidRPr="00DF169D">
      <w:rPr>
        <w:rFonts w:ascii="Helvetica" w:hAnsi="Helvetica"/>
        <w:sz w:val="18"/>
        <w:szCs w:val="18"/>
      </w:rPr>
      <w:t>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A78DD" w14:textId="77777777" w:rsidR="009A12E5" w:rsidRDefault="009A12E5" w:rsidP="00B320EE">
      <w:r>
        <w:separator/>
      </w:r>
    </w:p>
  </w:footnote>
  <w:footnote w:type="continuationSeparator" w:id="0">
    <w:p w14:paraId="61CE4B81" w14:textId="77777777" w:rsidR="009A12E5" w:rsidRDefault="009A12E5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B4669"/>
    <w:multiLevelType w:val="multilevel"/>
    <w:tmpl w:val="EBE2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35EBB"/>
    <w:rsid w:val="000C7F84"/>
    <w:rsid w:val="00106864"/>
    <w:rsid w:val="001471F9"/>
    <w:rsid w:val="001921EB"/>
    <w:rsid w:val="001C2C8D"/>
    <w:rsid w:val="001D1084"/>
    <w:rsid w:val="001D2483"/>
    <w:rsid w:val="001E509B"/>
    <w:rsid w:val="001E5BB8"/>
    <w:rsid w:val="001F06E2"/>
    <w:rsid w:val="0022372C"/>
    <w:rsid w:val="002302AA"/>
    <w:rsid w:val="00230D37"/>
    <w:rsid w:val="002B772D"/>
    <w:rsid w:val="002C4496"/>
    <w:rsid w:val="002D743F"/>
    <w:rsid w:val="002E639C"/>
    <w:rsid w:val="002E7B72"/>
    <w:rsid w:val="00315314"/>
    <w:rsid w:val="00353B1B"/>
    <w:rsid w:val="003553A8"/>
    <w:rsid w:val="003B5650"/>
    <w:rsid w:val="003D23C8"/>
    <w:rsid w:val="003E1FE4"/>
    <w:rsid w:val="003F63D3"/>
    <w:rsid w:val="004016E9"/>
    <w:rsid w:val="004129E3"/>
    <w:rsid w:val="00454AFC"/>
    <w:rsid w:val="00457C0F"/>
    <w:rsid w:val="004C29D0"/>
    <w:rsid w:val="004E466D"/>
    <w:rsid w:val="004E7926"/>
    <w:rsid w:val="00503116"/>
    <w:rsid w:val="00507827"/>
    <w:rsid w:val="00530CA1"/>
    <w:rsid w:val="00531773"/>
    <w:rsid w:val="00541FC5"/>
    <w:rsid w:val="00562670"/>
    <w:rsid w:val="0056660D"/>
    <w:rsid w:val="00586A32"/>
    <w:rsid w:val="00613B06"/>
    <w:rsid w:val="0062038D"/>
    <w:rsid w:val="00621D96"/>
    <w:rsid w:val="006369CF"/>
    <w:rsid w:val="006433C0"/>
    <w:rsid w:val="00682815"/>
    <w:rsid w:val="007412F4"/>
    <w:rsid w:val="0079509A"/>
    <w:rsid w:val="007A0763"/>
    <w:rsid w:val="008438BF"/>
    <w:rsid w:val="008569C5"/>
    <w:rsid w:val="00861DFD"/>
    <w:rsid w:val="008B7F94"/>
    <w:rsid w:val="00906E4E"/>
    <w:rsid w:val="00920C33"/>
    <w:rsid w:val="00942623"/>
    <w:rsid w:val="00987974"/>
    <w:rsid w:val="009965BE"/>
    <w:rsid w:val="009A12E5"/>
    <w:rsid w:val="009B720C"/>
    <w:rsid w:val="009C3759"/>
    <w:rsid w:val="009C527A"/>
    <w:rsid w:val="009E3B3E"/>
    <w:rsid w:val="00A002F2"/>
    <w:rsid w:val="00A4186A"/>
    <w:rsid w:val="00A86DE2"/>
    <w:rsid w:val="00AC0E82"/>
    <w:rsid w:val="00B14462"/>
    <w:rsid w:val="00B14C16"/>
    <w:rsid w:val="00B21451"/>
    <w:rsid w:val="00B27692"/>
    <w:rsid w:val="00B320EE"/>
    <w:rsid w:val="00B36ED1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DF169D"/>
    <w:rsid w:val="00E123A6"/>
    <w:rsid w:val="00E91D70"/>
    <w:rsid w:val="00EA3C1B"/>
    <w:rsid w:val="00EA7C9F"/>
    <w:rsid w:val="00F26563"/>
    <w:rsid w:val="00F34EAD"/>
    <w:rsid w:val="00F7607B"/>
    <w:rsid w:val="00FA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4EAD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23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9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FD1C-A487-4BAB-B998-84592A981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2021-12-15T16:17:00Z</dcterms:created>
  <dcterms:modified xsi:type="dcterms:W3CDTF">2021-12-15T16:17:00Z</dcterms:modified>
</cp:coreProperties>
</file>