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181831" w:rsidRDefault="0017430B">
      <w:pPr>
        <w:pStyle w:val="Heading1"/>
        <w:keepNext w:val="0"/>
        <w:keepLines w:val="0"/>
        <w:spacing w:before="480"/>
        <w:rPr>
          <w:b/>
          <w:sz w:val="46"/>
          <w:szCs w:val="46"/>
        </w:rPr>
      </w:pPr>
      <w:bookmarkStart w:id="0" w:name="_ag5mo3txqsr5" w:colFirst="0" w:colLast="0"/>
      <w:bookmarkStart w:id="1" w:name="_GoBack"/>
      <w:bookmarkEnd w:id="0"/>
      <w:bookmarkEnd w:id="1"/>
      <w:r>
        <w:rPr>
          <w:b/>
          <w:sz w:val="46"/>
          <w:szCs w:val="46"/>
        </w:rPr>
        <w:t>Agenda of the MOBIUS Professional Development and Training Committee Meeting</w:t>
      </w:r>
    </w:p>
    <w:p w14:paraId="00000002" w14:textId="77777777" w:rsidR="00181831" w:rsidRDefault="0017430B">
      <w:pPr>
        <w:spacing w:before="240" w:after="240"/>
      </w:pPr>
      <w:r>
        <w:t>Tuesday, November 23, 2021</w:t>
      </w:r>
    </w:p>
    <w:p w14:paraId="00000003" w14:textId="77777777" w:rsidR="00181831" w:rsidRDefault="0017430B">
      <w:pPr>
        <w:spacing w:before="240" w:after="240"/>
      </w:pPr>
      <w:r>
        <w:t>1:00 p.m. CST</w:t>
      </w:r>
    </w:p>
    <w:p w14:paraId="00000004" w14:textId="77777777" w:rsidR="00181831" w:rsidRDefault="0017430B">
      <w:pPr>
        <w:spacing w:before="240" w:after="240"/>
        <w:rPr>
          <w:color w:val="1155CC"/>
          <w:u w:val="single"/>
        </w:rPr>
      </w:pPr>
      <w:r>
        <w:t>Zoom link:</w:t>
      </w:r>
      <w:hyperlink r:id="rId5">
        <w:r>
          <w:t xml:space="preserve"> </w:t>
        </w:r>
      </w:hyperlink>
      <w:hyperlink r:id="rId6">
        <w:r>
          <w:rPr>
            <w:color w:val="1155CC"/>
            <w:u w:val="single"/>
          </w:rPr>
          <w:t>https://us02web.zoom.us/j/82296398179?pwd=V2o1TjQ0aDJzQytGejVvRnBOd1pnQT09</w:t>
        </w:r>
      </w:hyperlink>
    </w:p>
    <w:p w14:paraId="00000005" w14:textId="77777777" w:rsidR="00181831" w:rsidRDefault="0017430B">
      <w:pPr>
        <w:spacing w:before="240" w:after="240"/>
      </w:pPr>
      <w:r>
        <w:t>Meeting ID: 822 9639 8179</w:t>
      </w:r>
    </w:p>
    <w:p w14:paraId="00000006" w14:textId="77777777" w:rsidR="00181831" w:rsidRDefault="0017430B">
      <w:pPr>
        <w:spacing w:before="240" w:after="240"/>
      </w:pPr>
      <w:r>
        <w:t>Passcode: 207700</w:t>
      </w:r>
    </w:p>
    <w:p w14:paraId="00000007" w14:textId="77777777" w:rsidR="00181831" w:rsidRDefault="0017430B">
      <w:pPr>
        <w:spacing w:before="240" w:after="240"/>
      </w:pPr>
      <w:r>
        <w:t xml:space="preserve"> </w:t>
      </w:r>
    </w:p>
    <w:p w14:paraId="00000008" w14:textId="77777777" w:rsidR="00181831" w:rsidRDefault="0017430B">
      <w:pPr>
        <w:spacing w:before="240" w:after="240"/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 xml:space="preserve">Call to order and introductions </w:t>
      </w:r>
    </w:p>
    <w:p w14:paraId="00000009" w14:textId="77777777" w:rsidR="00181831" w:rsidRDefault="0017430B">
      <w:pPr>
        <w:spacing w:before="240" w:after="240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Adoption of the agenda</w:t>
      </w:r>
    </w:p>
    <w:p w14:paraId="0000000A" w14:textId="77777777" w:rsidR="00181831" w:rsidRDefault="0017430B">
      <w:pPr>
        <w:numPr>
          <w:ilvl w:val="0"/>
          <w:numId w:val="1"/>
        </w:numPr>
        <w:spacing w:before="240"/>
      </w:pPr>
      <w:r>
        <w:t xml:space="preserve">Review of the committee charge: </w:t>
      </w:r>
      <w:hyperlink r:id="rId7">
        <w:r>
          <w:rPr>
            <w:color w:val="1155CC"/>
            <w:u w:val="single"/>
          </w:rPr>
          <w:t>https://mobiusconsortium.org/node/1690</w:t>
        </w:r>
      </w:hyperlink>
    </w:p>
    <w:p w14:paraId="0000000B" w14:textId="77777777" w:rsidR="00181831" w:rsidRDefault="0017430B">
      <w:pPr>
        <w:numPr>
          <w:ilvl w:val="0"/>
          <w:numId w:val="1"/>
        </w:numPr>
      </w:pPr>
      <w:r>
        <w:t xml:space="preserve">Review of the MOBIUS Strategic Plan for 2022-2024: </w:t>
      </w:r>
      <w:hyperlink r:id="rId8">
        <w:r>
          <w:rPr>
            <w:color w:val="1155CC"/>
            <w:u w:val="single"/>
          </w:rPr>
          <w:t>https://mobiusconsortium.org/strategic-plan</w:t>
        </w:r>
      </w:hyperlink>
      <w:r>
        <w:t xml:space="preserve"> (specific attention to Goal 5, but also 2 and 4)</w:t>
      </w:r>
    </w:p>
    <w:p w14:paraId="0000000C" w14:textId="77777777" w:rsidR="00181831" w:rsidRDefault="0017430B">
      <w:pPr>
        <w:numPr>
          <w:ilvl w:val="0"/>
          <w:numId w:val="1"/>
        </w:numPr>
      </w:pPr>
      <w:r>
        <w:t>Areas of priority:</w:t>
      </w:r>
    </w:p>
    <w:p w14:paraId="0000000D" w14:textId="77777777" w:rsidR="00181831" w:rsidRDefault="0017430B">
      <w:pPr>
        <w:numPr>
          <w:ilvl w:val="1"/>
          <w:numId w:val="1"/>
        </w:numPr>
      </w:pPr>
      <w:r>
        <w:t>Identify specific committees and individuals for collaboration and expertise.</w:t>
      </w:r>
    </w:p>
    <w:p w14:paraId="0000000E" w14:textId="77777777" w:rsidR="00181831" w:rsidRDefault="0017430B">
      <w:pPr>
        <w:numPr>
          <w:ilvl w:val="1"/>
          <w:numId w:val="1"/>
        </w:numPr>
      </w:pPr>
      <w:r>
        <w:t>Do we carry out a survey of members?</w:t>
      </w:r>
    </w:p>
    <w:p w14:paraId="0000000F" w14:textId="77777777" w:rsidR="00181831" w:rsidRDefault="0017430B">
      <w:pPr>
        <w:numPr>
          <w:ilvl w:val="1"/>
          <w:numId w:val="1"/>
        </w:numPr>
      </w:pPr>
      <w:r>
        <w:t>Professional</w:t>
      </w:r>
      <w:r>
        <w:t xml:space="preserve"> onboarding and networking opportunities for new directors.</w:t>
      </w:r>
    </w:p>
    <w:p w14:paraId="00000010" w14:textId="77777777" w:rsidR="00181831" w:rsidRDefault="0017430B">
      <w:pPr>
        <w:numPr>
          <w:ilvl w:val="1"/>
          <w:numId w:val="1"/>
        </w:numPr>
      </w:pPr>
      <w:r>
        <w:t xml:space="preserve">Software and ILS training and support?  </w:t>
      </w:r>
    </w:p>
    <w:p w14:paraId="00000011" w14:textId="77777777" w:rsidR="00181831" w:rsidRDefault="0017430B">
      <w:pPr>
        <w:numPr>
          <w:ilvl w:val="1"/>
          <w:numId w:val="1"/>
        </w:numPr>
      </w:pPr>
      <w:r>
        <w:t>Synchronous and asynchronous platforms of communication.</w:t>
      </w:r>
    </w:p>
    <w:p w14:paraId="00000012" w14:textId="77777777" w:rsidR="00181831" w:rsidRDefault="0017430B">
      <w:pPr>
        <w:numPr>
          <w:ilvl w:val="1"/>
          <w:numId w:val="1"/>
        </w:numPr>
        <w:spacing w:after="240"/>
      </w:pPr>
      <w:r>
        <w:t>Scholarships and fundraising.</w:t>
      </w:r>
    </w:p>
    <w:p w14:paraId="00000013" w14:textId="77777777" w:rsidR="00181831" w:rsidRDefault="0017430B">
      <w:pPr>
        <w:spacing w:before="240" w:after="240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 xml:space="preserve">Other items.  </w:t>
      </w:r>
    </w:p>
    <w:p w14:paraId="00000014" w14:textId="77777777" w:rsidR="00181831" w:rsidRDefault="0017430B">
      <w:pPr>
        <w:spacing w:before="240" w:after="240"/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>
        <w:t>New Business</w:t>
      </w:r>
    </w:p>
    <w:p w14:paraId="00000015" w14:textId="77777777" w:rsidR="00181831" w:rsidRDefault="0017430B">
      <w:pPr>
        <w:numPr>
          <w:ilvl w:val="0"/>
          <w:numId w:val="2"/>
        </w:numPr>
        <w:spacing w:before="240"/>
      </w:pPr>
      <w:r>
        <w:t>Regularity of meetings</w:t>
      </w:r>
      <w:r>
        <w:t>.</w:t>
      </w:r>
    </w:p>
    <w:p w14:paraId="00000016" w14:textId="77777777" w:rsidR="00181831" w:rsidRDefault="0017430B">
      <w:pPr>
        <w:numPr>
          <w:ilvl w:val="0"/>
          <w:numId w:val="2"/>
        </w:numPr>
      </w:pPr>
      <w:r>
        <w:t>Roughly when should the next one be.</w:t>
      </w:r>
    </w:p>
    <w:p w14:paraId="00000017" w14:textId="77777777" w:rsidR="00181831" w:rsidRDefault="0017430B">
      <w:pPr>
        <w:numPr>
          <w:ilvl w:val="0"/>
          <w:numId w:val="2"/>
        </w:numPr>
        <w:spacing w:after="240"/>
      </w:pPr>
      <w:r>
        <w:t>Goals for the next meeting.</w:t>
      </w:r>
    </w:p>
    <w:p w14:paraId="00000018" w14:textId="77777777" w:rsidR="00181831" w:rsidRDefault="0017430B">
      <w:pPr>
        <w:spacing w:before="240" w:after="240"/>
      </w:pPr>
      <w:r>
        <w:t>5.</w:t>
      </w:r>
      <w:r>
        <w:rPr>
          <w:sz w:val="14"/>
          <w:szCs w:val="14"/>
        </w:rPr>
        <w:t xml:space="preserve">  </w:t>
      </w:r>
      <w:r>
        <w:rPr>
          <w:sz w:val="14"/>
          <w:szCs w:val="14"/>
        </w:rPr>
        <w:tab/>
      </w:r>
      <w:r>
        <w:t>Adjourn Meeting</w:t>
      </w:r>
    </w:p>
    <w:sectPr w:rsidR="001818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6A67"/>
    <w:multiLevelType w:val="multilevel"/>
    <w:tmpl w:val="59F0A4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9611AB"/>
    <w:multiLevelType w:val="multilevel"/>
    <w:tmpl w:val="1486BC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31"/>
    <w:rsid w:val="0017430B"/>
    <w:rsid w:val="0018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B1D28F-0F4B-4573-9925-71056A92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usconsortium.org/strategic-pl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usconsortium.org/node/16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2296398179?pwd=V2o1TjQ0aDJzQytGejVvRnBOd1pnQT09" TargetMode="External"/><Relationship Id="rId5" Type="http://schemas.openxmlformats.org/officeDocument/2006/relationships/hyperlink" Target="https://us02web.zoom.us/j/82296398179?pwd=V2o1TjQ0aDJzQytGejVvRnBOd1pnQT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Luchenbill</dc:creator>
  <cp:lastModifiedBy>Debbie Luchenbill</cp:lastModifiedBy>
  <cp:revision>2</cp:revision>
  <dcterms:created xsi:type="dcterms:W3CDTF">2023-05-12T17:25:00Z</dcterms:created>
  <dcterms:modified xsi:type="dcterms:W3CDTF">2023-05-12T17:25:00Z</dcterms:modified>
</cp:coreProperties>
</file>