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74BA1F60"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94D74F"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Robert Powers, 2018-2020</w:t>
            </w:r>
          </w:p>
          <w:p w14:paraId="326D1353" w14:textId="19C14C32" w:rsidR="00E96EF9" w:rsidRPr="00E96EF9" w:rsidRDefault="00E96EF9" w:rsidP="00E96EF9">
            <w:pPr>
              <w:widowControl w:val="0"/>
              <w:autoSpaceDE w:val="0"/>
              <w:autoSpaceDN w:val="0"/>
              <w:adjustRightInd w:val="0"/>
              <w:rPr>
                <w:rFonts w:asciiTheme="majorHAnsi" w:hAnsiTheme="majorHAnsi" w:cstheme="majorHAnsi"/>
                <w:bCs/>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63826A86" w:rsidR="00E96EF9"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Chair - Access and Learning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971BDC" w14:textId="77777777" w:rsidR="00E96EF9" w:rsidRPr="00E96EF9" w:rsidRDefault="00E96EF9" w:rsidP="00E96EF9">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Rockhurst University </w:t>
            </w:r>
          </w:p>
          <w:p w14:paraId="3B2B1022" w14:textId="4B146A10" w:rsidR="00E96EF9" w:rsidRPr="00E96EF9" w:rsidRDefault="00E96EF9" w:rsidP="00E96EF9">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6D555C"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Cynthia Cotner, 2019-2021</w:t>
            </w:r>
          </w:p>
          <w:p w14:paraId="3068865C" w14:textId="6F7BAA18"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237275" w14:textId="5D903C4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Vice Chair - Head, Access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F44B1B" w14:textId="01648A9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University of Missouri - Columbia</w:t>
            </w: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A55B3F" w:rsidRDefault="00E96EF9" w:rsidP="00CE0675">
            <w:pPr>
              <w:rPr>
                <w:rStyle w:val="Strong"/>
                <w:rFonts w:asciiTheme="majorHAnsi" w:hAnsiTheme="majorHAnsi" w:cstheme="majorHAnsi"/>
                <w:b w:val="0"/>
                <w:sz w:val="22"/>
                <w:szCs w:val="22"/>
              </w:rPr>
            </w:pPr>
            <w:r w:rsidRPr="00E96EF9">
              <w:rPr>
                <w:rStyle w:val="Strong"/>
                <w:rFonts w:asciiTheme="majorHAnsi" w:hAnsiTheme="majorHAnsi" w:cstheme="majorHAnsi"/>
                <w:b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Missouri Western State University</w:t>
            </w: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F605B54" w14:textId="357D8F21" w:rsidR="00CE0675" w:rsidRPr="00E96EF9" w:rsidRDefault="00CE0675"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Bradley Kuykendall,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Reference Librarian</w:t>
            </w:r>
          </w:p>
          <w:p w14:paraId="616A7EC9" w14:textId="223E68AB"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Lincoln University</w:t>
            </w:r>
          </w:p>
          <w:p w14:paraId="7AB53324" w14:textId="4F57BAD4"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7FAF20B" w14:textId="2CE8B2D7" w:rsidR="00CE0675" w:rsidRPr="00E96EF9" w:rsidRDefault="00C151FC"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 xml:space="preserve">Donna </w:t>
            </w:r>
            <w:proofErr w:type="spellStart"/>
            <w:r w:rsidRPr="00E96EF9">
              <w:rPr>
                <w:rStyle w:val="Strong"/>
                <w:rFonts w:asciiTheme="majorHAnsi" w:hAnsiTheme="majorHAnsi" w:cstheme="majorHAnsi"/>
                <w:b w:val="0"/>
                <w:color w:val="262626"/>
                <w:sz w:val="22"/>
                <w:szCs w:val="22"/>
              </w:rPr>
              <w:t>Monnig</w:t>
            </w:r>
            <w:proofErr w:type="spellEnd"/>
            <w:r w:rsidRPr="00E96EF9">
              <w:rPr>
                <w:rStyle w:val="Strong"/>
                <w:rFonts w:asciiTheme="majorHAnsi" w:hAnsiTheme="majorHAnsi" w:cstheme="majorHAnsi"/>
                <w:b w:val="0"/>
                <w:color w:val="262626"/>
                <w:sz w:val="22"/>
                <w:szCs w:val="22"/>
              </w:rPr>
              <w:t>,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C8A0D96" w14:textId="059EB6D3" w:rsidR="00CE0675" w:rsidRPr="00A55B3F" w:rsidRDefault="00C151FC" w:rsidP="00A55B3F">
            <w:r w:rsidRPr="00E96EF9">
              <w:rPr>
                <w:rFonts w:asciiTheme="majorHAnsi" w:hAnsiTheme="majorHAnsi" w:cstheme="majorHAnsi"/>
                <w:bCs/>
                <w:color w:val="262626"/>
                <w:sz w:val="22"/>
                <w:szCs w:val="22"/>
                <w:shd w:val="clear" w:color="auto" w:fill="FFFFFF"/>
              </w:rPr>
              <w:t>​</w:t>
            </w:r>
            <w:r w:rsidR="00C57F78" w:rsidRPr="00C57F78">
              <w:rPr>
                <w:rFonts w:asciiTheme="majorHAnsi" w:hAnsiTheme="majorHAnsi" w:cstheme="majorHAnsi"/>
                <w:sz w:val="22"/>
                <w:szCs w:val="22"/>
              </w:rPr>
              <w:t>Director of Library and Academic Resource Center</w:t>
            </w:r>
            <w:r w:rsidR="00C57F78">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381847" w14:textId="34D87560" w:rsidR="00CE0675" w:rsidRPr="00E96EF9" w:rsidRDefault="00C151FC"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Moberly Area Community College</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90A073" w14:textId="0DBEB4E6" w:rsidR="00CE0675" w:rsidRPr="00E96EF9" w:rsidRDefault="00E96EF9"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Andrew Stout, 2019-2021</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61E0249" w14:textId="60B5AF19"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Access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4A83EA" w14:textId="350B39EF"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Covenant Theological Seminary</w:t>
            </w: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6C093D" w:rsidRPr="00907E2A" w14:paraId="1382A207"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5DDA62" w14:textId="1EFCD7AA" w:rsidR="006C093D" w:rsidRPr="00E13B62" w:rsidRDefault="006C093D" w:rsidP="006C093D">
            <w:pPr>
              <w:widowControl w:val="0"/>
              <w:autoSpaceDE w:val="0"/>
              <w:autoSpaceDN w:val="0"/>
              <w:adjustRightInd w:val="0"/>
              <w:rPr>
                <w:rFonts w:ascii="Calibri" w:hAnsi="Calibri"/>
                <w:sz w:val="22"/>
                <w:szCs w:val="22"/>
              </w:rPr>
            </w:pPr>
            <w:r w:rsidRPr="00E96EF9">
              <w:rPr>
                <w:rFonts w:asciiTheme="majorHAnsi" w:hAnsiTheme="majorHAnsi" w:cstheme="majorHAnsi"/>
                <w:bCs/>
                <w:sz w:val="22"/>
                <w:szCs w:val="22"/>
              </w:rPr>
              <w:t>Donna Bacon (Ex Officio)</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58F8245" w14:textId="30A384C6" w:rsidR="006C093D" w:rsidRPr="00E13B62" w:rsidRDefault="006C093D" w:rsidP="006C093D">
            <w:pPr>
              <w:widowControl w:val="0"/>
              <w:autoSpaceDE w:val="0"/>
              <w:autoSpaceDN w:val="0"/>
              <w:adjustRightInd w:val="0"/>
              <w:rPr>
                <w:rFonts w:ascii="Calibri" w:hAnsi="Calibri"/>
                <w:sz w:val="22"/>
                <w:szCs w:val="22"/>
              </w:rPr>
            </w:pPr>
            <w:r w:rsidRPr="00E96EF9">
              <w:rPr>
                <w:rFonts w:asciiTheme="majorHAnsi" w:hAnsiTheme="majorHAnsi" w:cstheme="majorHAnsi"/>
                <w:bCs/>
                <w:sz w:val="22"/>
                <w:szCs w:val="22"/>
              </w:rPr>
              <w:t>Executive Director</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D857266" w14:textId="0C296BB0" w:rsidR="006C093D" w:rsidRPr="00E13B62" w:rsidRDefault="006C093D" w:rsidP="006C093D">
            <w:pPr>
              <w:widowControl w:val="0"/>
              <w:autoSpaceDE w:val="0"/>
              <w:autoSpaceDN w:val="0"/>
              <w:adjustRightInd w:val="0"/>
              <w:rPr>
                <w:rFonts w:ascii="Calibri" w:hAnsi="Calibri"/>
                <w:sz w:val="22"/>
                <w:szCs w:val="22"/>
              </w:rPr>
            </w:pPr>
            <w:r w:rsidRPr="00E96EF9">
              <w:rPr>
                <w:rFonts w:asciiTheme="majorHAnsi" w:hAnsiTheme="majorHAnsi" w:cstheme="majorHAnsi"/>
                <w:bCs/>
                <w:sz w:val="22"/>
                <w:szCs w:val="22"/>
              </w:rPr>
              <w:t>MOBIUS</w:t>
            </w:r>
          </w:p>
        </w:tc>
      </w:tr>
    </w:tbl>
    <w:p w14:paraId="158E9A65" w14:textId="77777777" w:rsidR="00CE0675" w:rsidRPr="009965BE" w:rsidRDefault="00CE0675" w:rsidP="00CE0675">
      <w:pPr>
        <w:rPr>
          <w:rFonts w:ascii="Calibri" w:hAnsi="Calibri"/>
          <w:sz w:val="22"/>
          <w:szCs w:val="22"/>
        </w:rPr>
      </w:pPr>
    </w:p>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lastRenderedPageBreak/>
        <w:t xml:space="preserve">General Interest is </w:t>
      </w:r>
      <w:hyperlink r:id="rId10" w:history="1">
        <w:r w:rsidR="00425D19" w:rsidRPr="00C84777">
          <w:rPr>
            <w:rStyle w:val="Hyperlink"/>
            <w:rFonts w:asciiTheme="majorHAnsi" w:hAnsiTheme="majorHAnsi"/>
            <w:b/>
          </w:rPr>
          <w:t>circ-courier@lists.mobiusconsortium.org</w:t>
        </w:r>
      </w:hyperlink>
    </w:p>
    <w:p w14:paraId="536FF530" w14:textId="77777777" w:rsidR="00425D19" w:rsidRPr="00425D19" w:rsidRDefault="00425D19" w:rsidP="00425D19">
      <w:pPr>
        <w:pStyle w:val="Normal1"/>
        <w:ind w:left="1440"/>
        <w:rPr>
          <w:rFonts w:asciiTheme="majorHAnsi" w:hAnsiTheme="majorHAnsi"/>
        </w:rPr>
      </w:pPr>
    </w:p>
    <w:p w14:paraId="37FE6B22" w14:textId="25E98FEC" w:rsidR="00C6655C" w:rsidRPr="00472E24" w:rsidRDefault="00C6655C" w:rsidP="00425D19">
      <w:pPr>
        <w:pStyle w:val="Normal1"/>
        <w:numPr>
          <w:ilvl w:val="0"/>
          <w:numId w:val="14"/>
        </w:numPr>
        <w:rPr>
          <w:rFonts w:asciiTheme="majorHAnsi" w:hAnsiTheme="majorHAnsi"/>
        </w:rPr>
      </w:pPr>
      <w:r w:rsidRPr="00472E24">
        <w:rPr>
          <w:rFonts w:asciiTheme="majorHAnsi" w:hAnsiTheme="majorHAnsi" w:cstheme="majorHAnsi"/>
        </w:rPr>
        <w:t>Call to order.</w:t>
      </w:r>
    </w:p>
    <w:p w14:paraId="70FF36AE" w14:textId="75F2BEA0" w:rsidR="008A637E" w:rsidRPr="004674BB" w:rsidRDefault="00682F77" w:rsidP="008A637E">
      <w:pPr>
        <w:pStyle w:val="Normal1"/>
        <w:numPr>
          <w:ilvl w:val="1"/>
          <w:numId w:val="2"/>
        </w:numPr>
        <w:spacing w:line="240" w:lineRule="auto"/>
        <w:rPr>
          <w:rFonts w:asciiTheme="majorHAnsi" w:hAnsiTheme="majorHAnsi" w:cstheme="majorHAnsi"/>
          <w:i/>
          <w:iCs/>
        </w:rPr>
      </w:pPr>
      <w:r w:rsidRPr="004674BB">
        <w:rPr>
          <w:rFonts w:asciiTheme="majorHAnsi" w:hAnsiTheme="majorHAnsi" w:cstheme="majorHAnsi"/>
          <w:i/>
          <w:iCs/>
        </w:rPr>
        <w:t xml:space="preserve">Welcome </w:t>
      </w:r>
      <w:r w:rsidR="00355CF7">
        <w:rPr>
          <w:rFonts w:asciiTheme="majorHAnsi" w:hAnsiTheme="majorHAnsi" w:cstheme="majorHAnsi"/>
          <w:i/>
          <w:iCs/>
        </w:rPr>
        <w:t xml:space="preserve">by </w:t>
      </w:r>
      <w:r w:rsidRPr="004674BB">
        <w:rPr>
          <w:rFonts w:asciiTheme="majorHAnsi" w:hAnsiTheme="majorHAnsi" w:cstheme="majorHAnsi"/>
          <w:i/>
          <w:iCs/>
        </w:rPr>
        <w:t>Steve</w:t>
      </w:r>
      <w:r w:rsidR="004674BB" w:rsidRPr="004674BB">
        <w:rPr>
          <w:rFonts w:asciiTheme="majorHAnsi" w:hAnsiTheme="majorHAnsi" w:cstheme="majorHAnsi"/>
          <w:i/>
          <w:iCs/>
        </w:rPr>
        <w:t xml:space="preserve"> Strohl </w:t>
      </w:r>
      <w:r w:rsidR="00355CF7">
        <w:rPr>
          <w:rFonts w:asciiTheme="majorHAnsi" w:hAnsiTheme="majorHAnsi" w:cstheme="majorHAnsi"/>
          <w:i/>
          <w:iCs/>
        </w:rPr>
        <w:t>(</w:t>
      </w:r>
      <w:r w:rsidR="004674BB" w:rsidRPr="004674BB">
        <w:rPr>
          <w:rFonts w:asciiTheme="majorHAnsi" w:hAnsiTheme="majorHAnsi" w:cstheme="majorHAnsi"/>
          <w:i/>
          <w:iCs/>
        </w:rPr>
        <w:t>host of the call</w:t>
      </w:r>
      <w:r w:rsidR="00355CF7">
        <w:rPr>
          <w:rFonts w:asciiTheme="majorHAnsi" w:hAnsiTheme="majorHAnsi" w:cstheme="majorHAnsi"/>
          <w:i/>
          <w:iCs/>
        </w:rPr>
        <w:t>)</w:t>
      </w:r>
      <w:r w:rsidRPr="004674BB">
        <w:rPr>
          <w:rFonts w:asciiTheme="majorHAnsi" w:hAnsiTheme="majorHAnsi" w:cstheme="majorHAnsi"/>
          <w:i/>
          <w:iCs/>
        </w:rPr>
        <w:t xml:space="preserve"> </w:t>
      </w:r>
      <w:r w:rsidR="00355CF7">
        <w:rPr>
          <w:rFonts w:asciiTheme="majorHAnsi" w:hAnsiTheme="majorHAnsi" w:cstheme="majorHAnsi"/>
          <w:i/>
          <w:iCs/>
        </w:rPr>
        <w:t>and</w:t>
      </w:r>
      <w:r w:rsidRPr="004674BB">
        <w:rPr>
          <w:rFonts w:asciiTheme="majorHAnsi" w:hAnsiTheme="majorHAnsi" w:cstheme="majorHAnsi"/>
          <w:i/>
          <w:iCs/>
        </w:rPr>
        <w:t xml:space="preserve"> </w:t>
      </w:r>
      <w:r w:rsidR="008A637E" w:rsidRPr="004674BB">
        <w:rPr>
          <w:rFonts w:asciiTheme="majorHAnsi" w:hAnsiTheme="majorHAnsi" w:cstheme="majorHAnsi"/>
          <w:i/>
          <w:iCs/>
        </w:rPr>
        <w:t>Robert</w:t>
      </w:r>
      <w:r w:rsidR="004674BB" w:rsidRPr="004674BB">
        <w:rPr>
          <w:rFonts w:asciiTheme="majorHAnsi" w:hAnsiTheme="majorHAnsi" w:cstheme="majorHAnsi"/>
          <w:i/>
          <w:iCs/>
        </w:rPr>
        <w:t xml:space="preserve"> Powers</w:t>
      </w:r>
      <w:r w:rsidR="00355CF7">
        <w:rPr>
          <w:rFonts w:asciiTheme="majorHAnsi" w:hAnsiTheme="majorHAnsi" w:cstheme="majorHAnsi"/>
          <w:i/>
          <w:iCs/>
        </w:rPr>
        <w:t xml:space="preserve"> (Chair)</w:t>
      </w:r>
      <w:r w:rsidRPr="004674BB">
        <w:rPr>
          <w:rFonts w:asciiTheme="majorHAnsi" w:hAnsiTheme="majorHAnsi" w:cstheme="majorHAnsi"/>
          <w:i/>
          <w:iCs/>
        </w:rPr>
        <w:t>.</w:t>
      </w:r>
    </w:p>
    <w:p w14:paraId="637619A1" w14:textId="796EB91F" w:rsidR="004674BB" w:rsidRDefault="004674BB" w:rsidP="004674BB">
      <w:pPr>
        <w:pStyle w:val="Normal1"/>
        <w:numPr>
          <w:ilvl w:val="2"/>
          <w:numId w:val="2"/>
        </w:numPr>
        <w:spacing w:line="240" w:lineRule="auto"/>
        <w:rPr>
          <w:rFonts w:asciiTheme="majorHAnsi" w:hAnsiTheme="majorHAnsi" w:cstheme="majorHAnsi"/>
          <w:i/>
          <w:iCs/>
        </w:rPr>
      </w:pPr>
      <w:r w:rsidRPr="004674BB">
        <w:rPr>
          <w:rFonts w:asciiTheme="majorHAnsi" w:hAnsiTheme="majorHAnsi" w:cstheme="majorHAnsi"/>
          <w:i/>
          <w:iCs/>
        </w:rPr>
        <w:t>Meeting called to order at 2:00 pm.</w:t>
      </w:r>
    </w:p>
    <w:p w14:paraId="27C0CB2E" w14:textId="31119DEB" w:rsidR="004674BB" w:rsidRPr="004674BB" w:rsidRDefault="004674BB" w:rsidP="004674BB">
      <w:pPr>
        <w:pStyle w:val="Normal1"/>
        <w:numPr>
          <w:ilvl w:val="3"/>
          <w:numId w:val="2"/>
        </w:numPr>
        <w:spacing w:line="240" w:lineRule="auto"/>
        <w:rPr>
          <w:rFonts w:asciiTheme="majorHAnsi" w:hAnsiTheme="majorHAnsi" w:cstheme="majorHAnsi"/>
          <w:i/>
          <w:iCs/>
        </w:rPr>
      </w:pPr>
      <w:r>
        <w:rPr>
          <w:rFonts w:asciiTheme="majorHAnsi" w:hAnsiTheme="majorHAnsi" w:cstheme="majorHAnsi"/>
          <w:i/>
          <w:iCs/>
        </w:rPr>
        <w:t>Andrew Stout had a microphone</w:t>
      </w:r>
      <w:r w:rsidR="00355CF7">
        <w:rPr>
          <w:rFonts w:asciiTheme="majorHAnsi" w:hAnsiTheme="majorHAnsi" w:cstheme="majorHAnsi"/>
          <w:i/>
          <w:iCs/>
        </w:rPr>
        <w:t xml:space="preserve"> issue and</w:t>
      </w:r>
      <w:r>
        <w:rPr>
          <w:rFonts w:asciiTheme="majorHAnsi" w:hAnsiTheme="majorHAnsi" w:cstheme="majorHAnsi"/>
          <w:i/>
          <w:iCs/>
        </w:rPr>
        <w:t xml:space="preserve"> communicated via Uber</w:t>
      </w:r>
      <w:r w:rsidR="00355CF7">
        <w:rPr>
          <w:rFonts w:asciiTheme="majorHAnsi" w:hAnsiTheme="majorHAnsi" w:cstheme="majorHAnsi"/>
          <w:i/>
          <w:iCs/>
        </w:rPr>
        <w:t>C</w:t>
      </w:r>
      <w:r>
        <w:rPr>
          <w:rFonts w:asciiTheme="majorHAnsi" w:hAnsiTheme="majorHAnsi" w:cstheme="majorHAnsi"/>
          <w:i/>
          <w:iCs/>
        </w:rPr>
        <w:t>onference’s chat feature.</w:t>
      </w:r>
    </w:p>
    <w:p w14:paraId="061A9797" w14:textId="3BBE447A" w:rsidR="00B435B5" w:rsidRDefault="00C6655C" w:rsidP="00B435B5">
      <w:pPr>
        <w:pStyle w:val="Normal1"/>
        <w:numPr>
          <w:ilvl w:val="0"/>
          <w:numId w:val="2"/>
        </w:numPr>
        <w:spacing w:line="240" w:lineRule="auto"/>
        <w:rPr>
          <w:rFonts w:asciiTheme="majorHAnsi" w:hAnsiTheme="majorHAnsi" w:cstheme="majorHAnsi"/>
        </w:rPr>
      </w:pPr>
      <w:r w:rsidRPr="00472E24">
        <w:rPr>
          <w:rFonts w:asciiTheme="majorHAnsi" w:hAnsiTheme="majorHAnsi" w:cstheme="majorHAnsi"/>
        </w:rPr>
        <w:t>Adoption of the Agenda.</w:t>
      </w:r>
    </w:p>
    <w:p w14:paraId="0D55D62A" w14:textId="44A3EB45" w:rsidR="004674BB" w:rsidRPr="004674BB" w:rsidRDefault="004674BB" w:rsidP="004674BB">
      <w:pPr>
        <w:pStyle w:val="Normal1"/>
        <w:numPr>
          <w:ilvl w:val="1"/>
          <w:numId w:val="2"/>
        </w:numPr>
        <w:spacing w:line="240" w:lineRule="auto"/>
        <w:rPr>
          <w:rFonts w:asciiTheme="majorHAnsi" w:hAnsiTheme="majorHAnsi" w:cstheme="majorHAnsi"/>
          <w:i/>
          <w:iCs/>
        </w:rPr>
      </w:pPr>
      <w:r w:rsidRPr="004674BB">
        <w:rPr>
          <w:rFonts w:asciiTheme="majorHAnsi" w:hAnsiTheme="majorHAnsi" w:cstheme="majorHAnsi"/>
          <w:i/>
          <w:iCs/>
        </w:rPr>
        <w:t xml:space="preserve">Robert asked for the adoption of the agenda; Sally Gibson made the motion </w:t>
      </w:r>
      <w:r w:rsidR="00355CF7">
        <w:rPr>
          <w:rFonts w:asciiTheme="majorHAnsi" w:hAnsiTheme="majorHAnsi" w:cstheme="majorHAnsi"/>
          <w:i/>
          <w:iCs/>
        </w:rPr>
        <w:t>and</w:t>
      </w:r>
      <w:r w:rsidRPr="004674BB">
        <w:rPr>
          <w:rFonts w:asciiTheme="majorHAnsi" w:hAnsiTheme="majorHAnsi" w:cstheme="majorHAnsi"/>
          <w:i/>
          <w:iCs/>
        </w:rPr>
        <w:t xml:space="preserve"> Bradley </w:t>
      </w:r>
      <w:r w:rsidRPr="004674BB">
        <w:rPr>
          <w:rStyle w:val="Strong"/>
          <w:rFonts w:asciiTheme="majorHAnsi" w:hAnsiTheme="majorHAnsi" w:cstheme="majorHAnsi"/>
          <w:b w:val="0"/>
          <w:i/>
          <w:iCs/>
          <w:color w:val="262626"/>
        </w:rPr>
        <w:t>Kuykendall seconded. No objections.</w:t>
      </w:r>
    </w:p>
    <w:p w14:paraId="7468972B" w14:textId="27E0C541" w:rsidR="00B435B5" w:rsidRPr="00472E24" w:rsidRDefault="00B435B5" w:rsidP="00B435B5">
      <w:pPr>
        <w:pStyle w:val="Normal1"/>
        <w:numPr>
          <w:ilvl w:val="0"/>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Announcement</w:t>
      </w:r>
      <w:r w:rsidR="004B4397" w:rsidRPr="00472E24">
        <w:rPr>
          <w:rStyle w:val="Strong"/>
          <w:rFonts w:asciiTheme="majorHAnsi" w:hAnsiTheme="majorHAnsi" w:cstheme="majorHAnsi"/>
          <w:b w:val="0"/>
          <w:color w:val="262626"/>
        </w:rPr>
        <w:t>s of Note.</w:t>
      </w:r>
    </w:p>
    <w:p w14:paraId="7842F51B" w14:textId="1C825B81" w:rsidR="00472E24" w:rsidRDefault="00472E24" w:rsidP="00C36CDA">
      <w:pPr>
        <w:pStyle w:val="ListParagraph"/>
        <w:numPr>
          <w:ilvl w:val="1"/>
          <w:numId w:val="2"/>
        </w:numPr>
        <w:rPr>
          <w:rFonts w:asciiTheme="majorHAnsi" w:hAnsiTheme="majorHAnsi"/>
          <w:sz w:val="22"/>
          <w:szCs w:val="22"/>
        </w:rPr>
      </w:pPr>
      <w:r>
        <w:rPr>
          <w:rFonts w:asciiTheme="majorHAnsi" w:hAnsiTheme="majorHAnsi"/>
          <w:sz w:val="22"/>
          <w:szCs w:val="22"/>
        </w:rPr>
        <w:t>Membership Update (Hannah O’Dell).</w:t>
      </w:r>
    </w:p>
    <w:p w14:paraId="4FFD16AA" w14:textId="1F002A7D" w:rsidR="00A8534E" w:rsidRPr="00A8534E" w:rsidRDefault="00A8534E" w:rsidP="00A8534E">
      <w:pPr>
        <w:pStyle w:val="ListParagraph"/>
        <w:numPr>
          <w:ilvl w:val="2"/>
          <w:numId w:val="2"/>
        </w:numPr>
        <w:rPr>
          <w:rFonts w:asciiTheme="majorHAnsi" w:hAnsiTheme="majorHAnsi"/>
          <w:i/>
          <w:iCs/>
          <w:sz w:val="22"/>
          <w:szCs w:val="22"/>
        </w:rPr>
      </w:pPr>
      <w:r w:rsidRPr="00A8534E">
        <w:rPr>
          <w:rFonts w:asciiTheme="majorHAnsi" w:hAnsiTheme="majorHAnsi"/>
          <w:i/>
          <w:iCs/>
          <w:sz w:val="22"/>
          <w:szCs w:val="22"/>
        </w:rPr>
        <w:t>Robert mentioned we are down a member due to Hannah</w:t>
      </w:r>
      <w:r w:rsidR="00355CF7">
        <w:rPr>
          <w:rFonts w:asciiTheme="majorHAnsi" w:hAnsiTheme="majorHAnsi"/>
          <w:i/>
          <w:iCs/>
          <w:sz w:val="22"/>
          <w:szCs w:val="22"/>
        </w:rPr>
        <w:t xml:space="preserve"> O</w:t>
      </w:r>
      <w:r w:rsidRPr="00A8534E">
        <w:rPr>
          <w:rFonts w:asciiTheme="majorHAnsi" w:hAnsiTheme="majorHAnsi"/>
          <w:i/>
          <w:iCs/>
          <w:sz w:val="22"/>
          <w:szCs w:val="22"/>
        </w:rPr>
        <w:t>’</w:t>
      </w:r>
      <w:r w:rsidR="00355CF7">
        <w:rPr>
          <w:rFonts w:asciiTheme="majorHAnsi" w:hAnsiTheme="majorHAnsi"/>
          <w:i/>
          <w:iCs/>
          <w:sz w:val="22"/>
          <w:szCs w:val="22"/>
        </w:rPr>
        <w:t>Dell’</w:t>
      </w:r>
      <w:r w:rsidRPr="00A8534E">
        <w:rPr>
          <w:rFonts w:asciiTheme="majorHAnsi" w:hAnsiTheme="majorHAnsi"/>
          <w:i/>
          <w:iCs/>
          <w:sz w:val="22"/>
          <w:szCs w:val="22"/>
        </w:rPr>
        <w:t>s resignation. Due to the timing of the resignation and that the committee</w:t>
      </w:r>
      <w:r w:rsidR="00355CF7">
        <w:rPr>
          <w:rFonts w:asciiTheme="majorHAnsi" w:hAnsiTheme="majorHAnsi"/>
          <w:i/>
          <w:iCs/>
          <w:sz w:val="22"/>
          <w:szCs w:val="22"/>
        </w:rPr>
        <w:t xml:space="preserve"> membership</w:t>
      </w:r>
      <w:r w:rsidRPr="00A8534E">
        <w:rPr>
          <w:rFonts w:asciiTheme="majorHAnsi" w:hAnsiTheme="majorHAnsi"/>
          <w:i/>
          <w:iCs/>
          <w:sz w:val="22"/>
          <w:szCs w:val="22"/>
        </w:rPr>
        <w:t xml:space="preserve"> change</w:t>
      </w:r>
      <w:r w:rsidR="00355CF7">
        <w:rPr>
          <w:rFonts w:asciiTheme="majorHAnsi" w:hAnsiTheme="majorHAnsi"/>
          <w:i/>
          <w:iCs/>
          <w:sz w:val="22"/>
          <w:szCs w:val="22"/>
        </w:rPr>
        <w:t>s</w:t>
      </w:r>
      <w:r w:rsidRPr="00A8534E">
        <w:rPr>
          <w:rFonts w:asciiTheme="majorHAnsi" w:hAnsiTheme="majorHAnsi"/>
          <w:i/>
          <w:iCs/>
          <w:sz w:val="22"/>
          <w:szCs w:val="22"/>
        </w:rPr>
        <w:t xml:space="preserve"> in June</w:t>
      </w:r>
      <w:r w:rsidR="00A15EA3">
        <w:rPr>
          <w:rFonts w:asciiTheme="majorHAnsi" w:hAnsiTheme="majorHAnsi"/>
          <w:i/>
          <w:iCs/>
          <w:sz w:val="22"/>
          <w:szCs w:val="22"/>
        </w:rPr>
        <w:t>,</w:t>
      </w:r>
      <w:r w:rsidRPr="00A8534E">
        <w:rPr>
          <w:rFonts w:asciiTheme="majorHAnsi" w:hAnsiTheme="majorHAnsi"/>
          <w:i/>
          <w:iCs/>
          <w:sz w:val="22"/>
          <w:szCs w:val="22"/>
        </w:rPr>
        <w:t xml:space="preserve"> it is unlikely that the </w:t>
      </w:r>
      <w:r w:rsidR="00355CF7">
        <w:rPr>
          <w:rFonts w:asciiTheme="majorHAnsi" w:hAnsiTheme="majorHAnsi"/>
          <w:i/>
          <w:iCs/>
          <w:sz w:val="22"/>
          <w:szCs w:val="22"/>
        </w:rPr>
        <w:t xml:space="preserve">MOBIUS </w:t>
      </w:r>
      <w:r w:rsidRPr="00A8534E">
        <w:rPr>
          <w:rFonts w:asciiTheme="majorHAnsi" w:hAnsiTheme="majorHAnsi"/>
          <w:i/>
          <w:iCs/>
          <w:sz w:val="22"/>
          <w:szCs w:val="22"/>
        </w:rPr>
        <w:t xml:space="preserve">Board would appoint a new member at this time.  </w:t>
      </w:r>
    </w:p>
    <w:p w14:paraId="16BDDA77" w14:textId="2C6CAB3A" w:rsidR="00C36CDA"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MOBIUS libraries and COVID-19 (coronavirus)</w:t>
      </w:r>
    </w:p>
    <w:p w14:paraId="5FF1A1E4" w14:textId="5E0F5A4F" w:rsidR="00AF3FCC" w:rsidRPr="00AF3FCC" w:rsidRDefault="00AF3FCC" w:rsidP="00AF3FCC">
      <w:pPr>
        <w:pStyle w:val="ListParagraph"/>
        <w:numPr>
          <w:ilvl w:val="3"/>
          <w:numId w:val="2"/>
        </w:numPr>
        <w:rPr>
          <w:rFonts w:asciiTheme="majorHAnsi" w:hAnsiTheme="majorHAnsi"/>
          <w:i/>
          <w:iCs/>
          <w:sz w:val="22"/>
          <w:szCs w:val="22"/>
        </w:rPr>
      </w:pPr>
      <w:r w:rsidRPr="00AF3FCC">
        <w:rPr>
          <w:rFonts w:asciiTheme="majorHAnsi" w:hAnsiTheme="majorHAnsi"/>
          <w:i/>
          <w:iCs/>
          <w:sz w:val="22"/>
          <w:szCs w:val="22"/>
        </w:rPr>
        <w:t xml:space="preserve">Robert asked everyone to briefly comment on the status of their libraries and what they are doing given the current conditions. Generally speaking, </w:t>
      </w:r>
      <w:r w:rsidR="00355CF7">
        <w:rPr>
          <w:rFonts w:asciiTheme="majorHAnsi" w:hAnsiTheme="majorHAnsi"/>
          <w:i/>
          <w:iCs/>
          <w:sz w:val="22"/>
          <w:szCs w:val="22"/>
        </w:rPr>
        <w:t>most</w:t>
      </w:r>
      <w:r w:rsidR="00355CF7" w:rsidRPr="00AF3FCC">
        <w:rPr>
          <w:rFonts w:asciiTheme="majorHAnsi" w:hAnsiTheme="majorHAnsi"/>
          <w:i/>
          <w:iCs/>
          <w:sz w:val="22"/>
          <w:szCs w:val="22"/>
        </w:rPr>
        <w:t xml:space="preserve"> </w:t>
      </w:r>
      <w:r w:rsidR="00355CF7">
        <w:rPr>
          <w:rFonts w:asciiTheme="majorHAnsi" w:hAnsiTheme="majorHAnsi"/>
          <w:i/>
          <w:iCs/>
          <w:sz w:val="22"/>
          <w:szCs w:val="22"/>
        </w:rPr>
        <w:t>are</w:t>
      </w:r>
      <w:r w:rsidRPr="00AF3FCC">
        <w:rPr>
          <w:rFonts w:asciiTheme="majorHAnsi" w:hAnsiTheme="majorHAnsi"/>
          <w:i/>
          <w:iCs/>
          <w:sz w:val="22"/>
          <w:szCs w:val="22"/>
        </w:rPr>
        <w:t xml:space="preserve"> working from home and</w:t>
      </w:r>
      <w:r w:rsidR="00AC1487">
        <w:rPr>
          <w:rFonts w:asciiTheme="majorHAnsi" w:hAnsiTheme="majorHAnsi"/>
          <w:i/>
          <w:iCs/>
          <w:sz w:val="22"/>
          <w:szCs w:val="22"/>
        </w:rPr>
        <w:t xml:space="preserve"> </w:t>
      </w:r>
      <w:r w:rsidRPr="00AF3FCC">
        <w:rPr>
          <w:rFonts w:asciiTheme="majorHAnsi" w:hAnsiTheme="majorHAnsi"/>
          <w:i/>
          <w:iCs/>
          <w:sz w:val="22"/>
          <w:szCs w:val="22"/>
        </w:rPr>
        <w:t>right now folks are looking at starting back up in their respective libraries</w:t>
      </w:r>
      <w:r w:rsidR="00AC1487">
        <w:rPr>
          <w:rFonts w:asciiTheme="majorHAnsi" w:hAnsiTheme="majorHAnsi"/>
          <w:i/>
          <w:iCs/>
          <w:sz w:val="22"/>
          <w:szCs w:val="22"/>
        </w:rPr>
        <w:t xml:space="preserve"> (for the most part) </w:t>
      </w:r>
      <w:r w:rsidR="000D6083">
        <w:rPr>
          <w:rFonts w:asciiTheme="majorHAnsi" w:hAnsiTheme="majorHAnsi"/>
          <w:i/>
          <w:iCs/>
          <w:sz w:val="22"/>
          <w:szCs w:val="22"/>
        </w:rPr>
        <w:t>after</w:t>
      </w:r>
      <w:r w:rsidRPr="00AF3FCC">
        <w:rPr>
          <w:rFonts w:asciiTheme="majorHAnsi" w:hAnsiTheme="majorHAnsi"/>
          <w:i/>
          <w:iCs/>
          <w:sz w:val="22"/>
          <w:szCs w:val="22"/>
        </w:rPr>
        <w:t xml:space="preserve"> April 24</w:t>
      </w:r>
      <w:r w:rsidRPr="00AF3FCC">
        <w:rPr>
          <w:rFonts w:asciiTheme="majorHAnsi" w:hAnsiTheme="majorHAnsi"/>
          <w:i/>
          <w:iCs/>
          <w:sz w:val="22"/>
          <w:szCs w:val="22"/>
          <w:vertAlign w:val="superscript"/>
        </w:rPr>
        <w:t>th</w:t>
      </w:r>
      <w:r w:rsidRPr="00AF3FCC">
        <w:rPr>
          <w:rFonts w:asciiTheme="majorHAnsi" w:hAnsiTheme="majorHAnsi"/>
          <w:i/>
          <w:iCs/>
          <w:sz w:val="22"/>
          <w:szCs w:val="22"/>
        </w:rPr>
        <w:t xml:space="preserve"> when (right now) the </w:t>
      </w:r>
      <w:r w:rsidR="00A15EA3">
        <w:rPr>
          <w:rFonts w:asciiTheme="majorHAnsi" w:hAnsiTheme="majorHAnsi"/>
          <w:i/>
          <w:iCs/>
          <w:sz w:val="22"/>
          <w:szCs w:val="22"/>
        </w:rPr>
        <w:t>stay-at-home orders</w:t>
      </w:r>
      <w:r w:rsidRPr="00AF3FCC">
        <w:rPr>
          <w:rFonts w:asciiTheme="majorHAnsi" w:hAnsiTheme="majorHAnsi"/>
          <w:i/>
          <w:iCs/>
          <w:sz w:val="22"/>
          <w:szCs w:val="22"/>
        </w:rPr>
        <w:t xml:space="preserve"> </w:t>
      </w:r>
      <w:r w:rsidR="00A15EA3">
        <w:rPr>
          <w:rFonts w:asciiTheme="majorHAnsi" w:hAnsiTheme="majorHAnsi"/>
          <w:i/>
          <w:iCs/>
          <w:sz w:val="22"/>
          <w:szCs w:val="22"/>
        </w:rPr>
        <w:t>are</w:t>
      </w:r>
      <w:r w:rsidRPr="00AF3FCC">
        <w:rPr>
          <w:rFonts w:asciiTheme="majorHAnsi" w:hAnsiTheme="majorHAnsi"/>
          <w:i/>
          <w:iCs/>
          <w:sz w:val="22"/>
          <w:szCs w:val="22"/>
        </w:rPr>
        <w:t xml:space="preserve"> scheduled to end.</w:t>
      </w:r>
      <w:r>
        <w:rPr>
          <w:rFonts w:asciiTheme="majorHAnsi" w:hAnsiTheme="majorHAnsi"/>
          <w:i/>
          <w:iCs/>
          <w:sz w:val="22"/>
          <w:szCs w:val="22"/>
        </w:rPr>
        <w:t xml:space="preserve"> [Bradley indicated he may go into work next week to help with the computer lab operations at Lincoln</w:t>
      </w:r>
      <w:r w:rsidR="00355CF7">
        <w:rPr>
          <w:rFonts w:asciiTheme="majorHAnsi" w:hAnsiTheme="majorHAnsi"/>
          <w:i/>
          <w:iCs/>
          <w:sz w:val="22"/>
          <w:szCs w:val="22"/>
        </w:rPr>
        <w:t xml:space="preserve"> University</w:t>
      </w:r>
      <w:r>
        <w:rPr>
          <w:rFonts w:asciiTheme="majorHAnsi" w:hAnsiTheme="majorHAnsi"/>
          <w:i/>
          <w:iCs/>
          <w:sz w:val="22"/>
          <w:szCs w:val="22"/>
        </w:rPr>
        <w:t>.]</w:t>
      </w:r>
    </w:p>
    <w:p w14:paraId="067571E8" w14:textId="437AB7DB" w:rsidR="00C36CDA"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bCs w:val="0"/>
        </w:rPr>
        <w:t>Borrowing and Lending ceases.</w:t>
      </w:r>
    </w:p>
    <w:p w14:paraId="55EC29EB" w14:textId="04D8DFAA" w:rsidR="003464E0" w:rsidRDefault="003464E0" w:rsidP="003464E0">
      <w:pPr>
        <w:pStyle w:val="Normal1"/>
        <w:numPr>
          <w:ilvl w:val="3"/>
          <w:numId w:val="2"/>
        </w:numPr>
        <w:spacing w:line="240" w:lineRule="auto"/>
        <w:rPr>
          <w:rStyle w:val="Strong"/>
          <w:rFonts w:asciiTheme="majorHAnsi" w:hAnsiTheme="majorHAnsi" w:cstheme="majorHAnsi"/>
          <w:b w:val="0"/>
          <w:bCs w:val="0"/>
          <w:i/>
          <w:iCs/>
        </w:rPr>
      </w:pPr>
      <w:r w:rsidRPr="00617EB5">
        <w:rPr>
          <w:rStyle w:val="Strong"/>
          <w:rFonts w:asciiTheme="majorHAnsi" w:hAnsiTheme="majorHAnsi" w:cstheme="majorHAnsi"/>
          <w:b w:val="0"/>
          <w:bCs w:val="0"/>
          <w:i/>
          <w:iCs/>
        </w:rPr>
        <w:t xml:space="preserve">Robert mentioned that </w:t>
      </w:r>
      <w:r w:rsidR="00A15EA3">
        <w:rPr>
          <w:rStyle w:val="Strong"/>
          <w:rFonts w:asciiTheme="majorHAnsi" w:hAnsiTheme="majorHAnsi" w:cstheme="majorHAnsi"/>
          <w:b w:val="0"/>
          <w:bCs w:val="0"/>
          <w:i/>
          <w:iCs/>
        </w:rPr>
        <w:t xml:space="preserve">MOBIUS </w:t>
      </w:r>
      <w:proofErr w:type="gramStart"/>
      <w:r w:rsidR="00A15EA3">
        <w:rPr>
          <w:rStyle w:val="Strong"/>
          <w:rFonts w:asciiTheme="majorHAnsi" w:hAnsiTheme="majorHAnsi" w:cstheme="majorHAnsi"/>
          <w:b w:val="0"/>
          <w:bCs w:val="0"/>
          <w:i/>
          <w:iCs/>
        </w:rPr>
        <w:t>b</w:t>
      </w:r>
      <w:r w:rsidRPr="00617EB5">
        <w:rPr>
          <w:rStyle w:val="Strong"/>
          <w:rFonts w:asciiTheme="majorHAnsi" w:hAnsiTheme="majorHAnsi" w:cstheme="majorHAnsi"/>
          <w:b w:val="0"/>
          <w:bCs w:val="0"/>
          <w:i/>
          <w:iCs/>
        </w:rPr>
        <w:t>orrowing</w:t>
      </w:r>
      <w:proofErr w:type="gramEnd"/>
      <w:r w:rsidRPr="00617EB5">
        <w:rPr>
          <w:rStyle w:val="Strong"/>
          <w:rFonts w:asciiTheme="majorHAnsi" w:hAnsiTheme="majorHAnsi" w:cstheme="majorHAnsi"/>
          <w:b w:val="0"/>
          <w:bCs w:val="0"/>
          <w:i/>
          <w:iCs/>
        </w:rPr>
        <w:t xml:space="preserve"> and </w:t>
      </w:r>
      <w:r w:rsidR="00A15EA3">
        <w:rPr>
          <w:rStyle w:val="Strong"/>
          <w:rFonts w:asciiTheme="majorHAnsi" w:hAnsiTheme="majorHAnsi" w:cstheme="majorHAnsi"/>
          <w:b w:val="0"/>
          <w:bCs w:val="0"/>
          <w:i/>
          <w:iCs/>
        </w:rPr>
        <w:t>l</w:t>
      </w:r>
      <w:r w:rsidRPr="00617EB5">
        <w:rPr>
          <w:rStyle w:val="Strong"/>
          <w:rFonts w:asciiTheme="majorHAnsi" w:hAnsiTheme="majorHAnsi" w:cstheme="majorHAnsi"/>
          <w:b w:val="0"/>
          <w:bCs w:val="0"/>
          <w:i/>
          <w:iCs/>
        </w:rPr>
        <w:t xml:space="preserve">ending had ceased and </w:t>
      </w:r>
      <w:r w:rsidR="00355CF7">
        <w:rPr>
          <w:rStyle w:val="Strong"/>
          <w:rFonts w:asciiTheme="majorHAnsi" w:hAnsiTheme="majorHAnsi" w:cstheme="majorHAnsi"/>
          <w:b w:val="0"/>
          <w:bCs w:val="0"/>
          <w:i/>
          <w:iCs/>
        </w:rPr>
        <w:t>members</w:t>
      </w:r>
      <w:r w:rsidRPr="00617EB5">
        <w:rPr>
          <w:rStyle w:val="Strong"/>
          <w:rFonts w:asciiTheme="majorHAnsi" w:hAnsiTheme="majorHAnsi" w:cstheme="majorHAnsi"/>
          <w:b w:val="0"/>
          <w:bCs w:val="0"/>
          <w:i/>
          <w:iCs/>
        </w:rPr>
        <w:t xml:space="preserve"> started talking about it </w:t>
      </w:r>
      <w:r w:rsidR="00617EB5">
        <w:rPr>
          <w:rStyle w:val="Strong"/>
          <w:rFonts w:asciiTheme="majorHAnsi" w:hAnsiTheme="majorHAnsi" w:cstheme="majorHAnsi"/>
          <w:b w:val="0"/>
          <w:bCs w:val="0"/>
          <w:i/>
          <w:iCs/>
        </w:rPr>
        <w:t xml:space="preserve">and how they were dealing with this new development. Bradley asked if </w:t>
      </w:r>
      <w:r w:rsidR="00A15EA3">
        <w:rPr>
          <w:rStyle w:val="Strong"/>
          <w:rFonts w:asciiTheme="majorHAnsi" w:hAnsiTheme="majorHAnsi" w:cstheme="majorHAnsi"/>
          <w:b w:val="0"/>
          <w:bCs w:val="0"/>
          <w:i/>
          <w:iCs/>
        </w:rPr>
        <w:t>member libraries</w:t>
      </w:r>
      <w:r w:rsidR="00AC1487">
        <w:rPr>
          <w:rStyle w:val="Strong"/>
          <w:rFonts w:asciiTheme="majorHAnsi" w:hAnsiTheme="majorHAnsi" w:cstheme="majorHAnsi"/>
          <w:b w:val="0"/>
          <w:bCs w:val="0"/>
          <w:i/>
          <w:iCs/>
        </w:rPr>
        <w:t xml:space="preserve"> could </w:t>
      </w:r>
      <w:r w:rsidRPr="00617EB5">
        <w:rPr>
          <w:rStyle w:val="Strong"/>
          <w:rFonts w:asciiTheme="majorHAnsi" w:hAnsiTheme="majorHAnsi" w:cstheme="majorHAnsi"/>
          <w:b w:val="0"/>
          <w:bCs w:val="0"/>
          <w:i/>
          <w:iCs/>
        </w:rPr>
        <w:t>check in their own items</w:t>
      </w:r>
      <w:r w:rsidR="00A15EA3">
        <w:rPr>
          <w:rStyle w:val="Strong"/>
          <w:rFonts w:asciiTheme="majorHAnsi" w:hAnsiTheme="majorHAnsi" w:cstheme="majorHAnsi"/>
          <w:b w:val="0"/>
          <w:bCs w:val="0"/>
          <w:i/>
          <w:iCs/>
        </w:rPr>
        <w:t>.</w:t>
      </w:r>
      <w:r w:rsidRPr="00617EB5">
        <w:rPr>
          <w:rStyle w:val="Strong"/>
          <w:rFonts w:asciiTheme="majorHAnsi" w:hAnsiTheme="majorHAnsi" w:cstheme="majorHAnsi"/>
          <w:b w:val="0"/>
          <w:bCs w:val="0"/>
          <w:i/>
          <w:iCs/>
        </w:rPr>
        <w:t xml:space="preserve"> </w:t>
      </w:r>
      <w:r w:rsidR="00617EB5" w:rsidRPr="00617EB5">
        <w:rPr>
          <w:rStyle w:val="Strong"/>
          <w:rFonts w:asciiTheme="majorHAnsi" w:hAnsiTheme="majorHAnsi" w:cstheme="majorHAnsi"/>
          <w:b w:val="0"/>
          <w:bCs w:val="0"/>
          <w:i/>
          <w:iCs/>
        </w:rPr>
        <w:t xml:space="preserve">Steve answered that was possible and that the MOBIUS office needed to continue to work on the messaging about what will and should happen when folks </w:t>
      </w:r>
      <w:r w:rsidR="00A15EA3">
        <w:rPr>
          <w:rStyle w:val="Strong"/>
          <w:rFonts w:asciiTheme="majorHAnsi" w:hAnsiTheme="majorHAnsi" w:cstheme="majorHAnsi"/>
          <w:b w:val="0"/>
          <w:bCs w:val="0"/>
          <w:i/>
          <w:iCs/>
        </w:rPr>
        <w:t>return</w:t>
      </w:r>
      <w:r w:rsidR="00617EB5" w:rsidRPr="00617EB5">
        <w:rPr>
          <w:rStyle w:val="Strong"/>
          <w:rFonts w:asciiTheme="majorHAnsi" w:hAnsiTheme="majorHAnsi" w:cstheme="majorHAnsi"/>
          <w:b w:val="0"/>
          <w:bCs w:val="0"/>
          <w:i/>
          <w:iCs/>
        </w:rPr>
        <w:t xml:space="preserve"> to</w:t>
      </w:r>
      <w:r w:rsidR="00A15EA3">
        <w:rPr>
          <w:rStyle w:val="Strong"/>
          <w:rFonts w:asciiTheme="majorHAnsi" w:hAnsiTheme="majorHAnsi" w:cstheme="majorHAnsi"/>
          <w:b w:val="0"/>
          <w:bCs w:val="0"/>
          <w:i/>
          <w:iCs/>
        </w:rPr>
        <w:t xml:space="preserve"> their physical libraries</w:t>
      </w:r>
      <w:r w:rsidR="00AC1487">
        <w:rPr>
          <w:rStyle w:val="Strong"/>
          <w:rFonts w:asciiTheme="majorHAnsi" w:hAnsiTheme="majorHAnsi" w:cstheme="majorHAnsi"/>
          <w:b w:val="0"/>
          <w:bCs w:val="0"/>
          <w:i/>
          <w:iCs/>
        </w:rPr>
        <w:t xml:space="preserve">. Folks will come back to their libraries at different times and they </w:t>
      </w:r>
      <w:r w:rsidR="00A15EA3">
        <w:rPr>
          <w:rStyle w:val="Strong"/>
          <w:rFonts w:asciiTheme="majorHAnsi" w:hAnsiTheme="majorHAnsi" w:cstheme="majorHAnsi"/>
          <w:b w:val="0"/>
          <w:bCs w:val="0"/>
          <w:i/>
          <w:iCs/>
        </w:rPr>
        <w:t>may</w:t>
      </w:r>
      <w:r w:rsidR="00AC1487">
        <w:rPr>
          <w:rStyle w:val="Strong"/>
          <w:rFonts w:asciiTheme="majorHAnsi" w:hAnsiTheme="majorHAnsi" w:cstheme="majorHAnsi"/>
          <w:b w:val="0"/>
          <w:bCs w:val="0"/>
          <w:i/>
          <w:iCs/>
        </w:rPr>
        <w:t xml:space="preserve"> expect things to immediately get back to “normal</w:t>
      </w:r>
      <w:r w:rsidR="00A15EA3">
        <w:rPr>
          <w:rStyle w:val="Strong"/>
          <w:rFonts w:asciiTheme="majorHAnsi" w:hAnsiTheme="majorHAnsi" w:cstheme="majorHAnsi"/>
          <w:b w:val="0"/>
          <w:bCs w:val="0"/>
          <w:i/>
          <w:iCs/>
        </w:rPr>
        <w:t>,</w:t>
      </w:r>
      <w:r w:rsidR="00AC1487">
        <w:rPr>
          <w:rStyle w:val="Strong"/>
          <w:rFonts w:asciiTheme="majorHAnsi" w:hAnsiTheme="majorHAnsi" w:cstheme="majorHAnsi"/>
          <w:b w:val="0"/>
          <w:bCs w:val="0"/>
          <w:i/>
          <w:iCs/>
        </w:rPr>
        <w:t xml:space="preserve">” </w:t>
      </w:r>
      <w:r w:rsidR="00A15EA3">
        <w:rPr>
          <w:rStyle w:val="Strong"/>
          <w:rFonts w:asciiTheme="majorHAnsi" w:hAnsiTheme="majorHAnsi" w:cstheme="majorHAnsi"/>
          <w:b w:val="0"/>
          <w:bCs w:val="0"/>
          <w:i/>
          <w:iCs/>
        </w:rPr>
        <w:t>which</w:t>
      </w:r>
      <w:r w:rsidR="00AC1487">
        <w:rPr>
          <w:rStyle w:val="Strong"/>
          <w:rFonts w:asciiTheme="majorHAnsi" w:hAnsiTheme="majorHAnsi" w:cstheme="majorHAnsi"/>
          <w:b w:val="0"/>
          <w:bCs w:val="0"/>
          <w:i/>
          <w:iCs/>
        </w:rPr>
        <w:t xml:space="preserve"> may not be the case since the courier may take longer to </w:t>
      </w:r>
      <w:r w:rsidR="00A15EA3">
        <w:rPr>
          <w:rStyle w:val="Strong"/>
          <w:rFonts w:asciiTheme="majorHAnsi" w:hAnsiTheme="majorHAnsi" w:cstheme="majorHAnsi"/>
          <w:b w:val="0"/>
          <w:bCs w:val="0"/>
          <w:i/>
          <w:iCs/>
        </w:rPr>
        <w:t>resume service</w:t>
      </w:r>
      <w:r w:rsidR="00AC1487">
        <w:rPr>
          <w:rStyle w:val="Strong"/>
          <w:rFonts w:asciiTheme="majorHAnsi" w:hAnsiTheme="majorHAnsi" w:cstheme="majorHAnsi"/>
          <w:b w:val="0"/>
          <w:bCs w:val="0"/>
          <w:i/>
          <w:iCs/>
        </w:rPr>
        <w:t xml:space="preserve">.  </w:t>
      </w:r>
    </w:p>
    <w:p w14:paraId="74FC2527" w14:textId="383B7B31" w:rsidR="00C36CDA" w:rsidRPr="00AF4A7C"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Courier Updates.</w:t>
      </w:r>
    </w:p>
    <w:p w14:paraId="5CF1DDB7" w14:textId="54261E54" w:rsidR="00AF4A7C" w:rsidRPr="00AF4A7C" w:rsidRDefault="00AF4A7C" w:rsidP="00AF4A7C">
      <w:pPr>
        <w:pStyle w:val="Normal1"/>
        <w:numPr>
          <w:ilvl w:val="3"/>
          <w:numId w:val="2"/>
        </w:numPr>
        <w:spacing w:line="240" w:lineRule="auto"/>
        <w:rPr>
          <w:rStyle w:val="Strong"/>
          <w:rFonts w:asciiTheme="majorHAnsi" w:hAnsiTheme="majorHAnsi" w:cstheme="majorHAnsi"/>
          <w:b w:val="0"/>
          <w:bCs w:val="0"/>
          <w:i/>
          <w:iCs/>
        </w:rPr>
      </w:pPr>
      <w:r w:rsidRPr="00AF4A7C">
        <w:rPr>
          <w:rStyle w:val="Strong"/>
          <w:rFonts w:asciiTheme="majorHAnsi" w:hAnsiTheme="majorHAnsi" w:cstheme="majorHAnsi"/>
          <w:b w:val="0"/>
          <w:i/>
          <w:iCs/>
          <w:color w:val="262626"/>
        </w:rPr>
        <w:t>Steve mentioned that the courier is stopped everywhere.</w:t>
      </w:r>
      <w:r>
        <w:rPr>
          <w:rStyle w:val="Strong"/>
          <w:rFonts w:asciiTheme="majorHAnsi" w:hAnsiTheme="majorHAnsi" w:cstheme="majorHAnsi"/>
          <w:b w:val="0"/>
          <w:i/>
          <w:iCs/>
          <w:color w:val="262626"/>
        </w:rPr>
        <w:t xml:space="preserve"> How long</w:t>
      </w:r>
      <w:r w:rsidR="007779AE">
        <w:rPr>
          <w:rStyle w:val="Strong"/>
          <w:rFonts w:asciiTheme="majorHAnsi" w:hAnsiTheme="majorHAnsi" w:cstheme="majorHAnsi"/>
          <w:b w:val="0"/>
          <w:i/>
          <w:iCs/>
          <w:color w:val="262626"/>
        </w:rPr>
        <w:t xml:space="preserve"> this </w:t>
      </w:r>
      <w:r w:rsidR="00A15EA3">
        <w:rPr>
          <w:rStyle w:val="Strong"/>
          <w:rFonts w:asciiTheme="majorHAnsi" w:hAnsiTheme="majorHAnsi" w:cstheme="majorHAnsi"/>
          <w:b w:val="0"/>
          <w:i/>
          <w:iCs/>
          <w:color w:val="262626"/>
        </w:rPr>
        <w:t xml:space="preserve">disruption </w:t>
      </w:r>
      <w:r w:rsidR="007779AE">
        <w:rPr>
          <w:rStyle w:val="Strong"/>
          <w:rFonts w:asciiTheme="majorHAnsi" w:hAnsiTheme="majorHAnsi" w:cstheme="majorHAnsi"/>
          <w:b w:val="0"/>
          <w:i/>
          <w:iCs/>
          <w:color w:val="262626"/>
        </w:rPr>
        <w:t>lasts</w:t>
      </w:r>
      <w:r w:rsidR="00A15EA3">
        <w:rPr>
          <w:rStyle w:val="Strong"/>
          <w:rFonts w:asciiTheme="majorHAnsi" w:hAnsiTheme="majorHAnsi" w:cstheme="majorHAnsi"/>
          <w:b w:val="0"/>
          <w:i/>
          <w:iCs/>
          <w:color w:val="262626"/>
        </w:rPr>
        <w:t>,</w:t>
      </w:r>
      <w:r w:rsidR="007779AE">
        <w:rPr>
          <w:rStyle w:val="Strong"/>
          <w:rFonts w:asciiTheme="majorHAnsi" w:hAnsiTheme="majorHAnsi" w:cstheme="majorHAnsi"/>
          <w:b w:val="0"/>
          <w:i/>
          <w:iCs/>
          <w:color w:val="262626"/>
        </w:rPr>
        <w:t xml:space="preserve"> how it will come back up</w:t>
      </w:r>
      <w:r w:rsidR="00A15EA3">
        <w:rPr>
          <w:rStyle w:val="Strong"/>
          <w:rFonts w:asciiTheme="majorHAnsi" w:hAnsiTheme="majorHAnsi" w:cstheme="majorHAnsi"/>
          <w:b w:val="0"/>
          <w:i/>
          <w:iCs/>
          <w:color w:val="262626"/>
        </w:rPr>
        <w:t>,</w:t>
      </w:r>
      <w:r w:rsidR="007779AE">
        <w:rPr>
          <w:rStyle w:val="Strong"/>
          <w:rFonts w:asciiTheme="majorHAnsi" w:hAnsiTheme="majorHAnsi" w:cstheme="majorHAnsi"/>
          <w:b w:val="0"/>
          <w:i/>
          <w:iCs/>
          <w:color w:val="262626"/>
        </w:rPr>
        <w:t xml:space="preserve"> and how much time it will take is </w:t>
      </w:r>
      <w:r w:rsidR="00343A87">
        <w:rPr>
          <w:rStyle w:val="Strong"/>
          <w:rFonts w:asciiTheme="majorHAnsi" w:hAnsiTheme="majorHAnsi" w:cstheme="majorHAnsi"/>
          <w:b w:val="0"/>
          <w:i/>
          <w:iCs/>
          <w:color w:val="262626"/>
        </w:rPr>
        <w:t xml:space="preserve">currently </w:t>
      </w:r>
      <w:r w:rsidR="007779AE">
        <w:rPr>
          <w:rStyle w:val="Strong"/>
          <w:rFonts w:asciiTheme="majorHAnsi" w:hAnsiTheme="majorHAnsi" w:cstheme="majorHAnsi"/>
          <w:b w:val="0"/>
          <w:i/>
          <w:iCs/>
          <w:color w:val="262626"/>
        </w:rPr>
        <w:t xml:space="preserve">unknown. </w:t>
      </w:r>
      <w:r w:rsidR="00A15EA3">
        <w:rPr>
          <w:rStyle w:val="Strong"/>
          <w:rFonts w:asciiTheme="majorHAnsi" w:hAnsiTheme="majorHAnsi" w:cstheme="majorHAnsi"/>
          <w:b w:val="0"/>
          <w:i/>
          <w:iCs/>
          <w:color w:val="262626"/>
        </w:rPr>
        <w:t>However,</w:t>
      </w:r>
      <w:r w:rsidR="007779AE">
        <w:rPr>
          <w:rStyle w:val="Strong"/>
          <w:rFonts w:asciiTheme="majorHAnsi" w:hAnsiTheme="majorHAnsi" w:cstheme="majorHAnsi"/>
          <w:b w:val="0"/>
          <w:i/>
          <w:iCs/>
          <w:color w:val="262626"/>
        </w:rPr>
        <w:t xml:space="preserve"> folks should be thinking about this and backdating check</w:t>
      </w:r>
      <w:r w:rsidR="00A15EA3">
        <w:rPr>
          <w:rStyle w:val="Strong"/>
          <w:rFonts w:asciiTheme="majorHAnsi" w:hAnsiTheme="majorHAnsi" w:cstheme="majorHAnsi"/>
          <w:b w:val="0"/>
          <w:i/>
          <w:iCs/>
          <w:color w:val="262626"/>
        </w:rPr>
        <w:t>-</w:t>
      </w:r>
      <w:r w:rsidR="007779AE">
        <w:rPr>
          <w:rStyle w:val="Strong"/>
          <w:rFonts w:asciiTheme="majorHAnsi" w:hAnsiTheme="majorHAnsi" w:cstheme="majorHAnsi"/>
          <w:b w:val="0"/>
          <w:i/>
          <w:iCs/>
          <w:color w:val="262626"/>
        </w:rPr>
        <w:t xml:space="preserve">ins when </w:t>
      </w:r>
      <w:r w:rsidR="00343A87">
        <w:rPr>
          <w:rStyle w:val="Strong"/>
          <w:rFonts w:asciiTheme="majorHAnsi" w:hAnsiTheme="majorHAnsi" w:cstheme="majorHAnsi"/>
          <w:b w:val="0"/>
          <w:i/>
          <w:iCs/>
          <w:color w:val="262626"/>
        </w:rPr>
        <w:t>they return to their physical libraries</w:t>
      </w:r>
      <w:r w:rsidR="007779AE">
        <w:rPr>
          <w:rStyle w:val="Strong"/>
          <w:rFonts w:asciiTheme="majorHAnsi" w:hAnsiTheme="majorHAnsi" w:cstheme="majorHAnsi"/>
          <w:b w:val="0"/>
          <w:i/>
          <w:iCs/>
          <w:color w:val="262626"/>
        </w:rPr>
        <w:t xml:space="preserve">. </w:t>
      </w:r>
    </w:p>
    <w:p w14:paraId="36CCC8CC" w14:textId="55C74C6A" w:rsidR="00C36CDA" w:rsidRPr="00FC30BF"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Registering IP addresses for working remotely.</w:t>
      </w:r>
    </w:p>
    <w:p w14:paraId="59CB6E00" w14:textId="23CD4308" w:rsidR="00FC30BF" w:rsidRPr="00FC30BF" w:rsidRDefault="00FC30BF" w:rsidP="00FC30BF">
      <w:pPr>
        <w:pStyle w:val="Normal1"/>
        <w:numPr>
          <w:ilvl w:val="3"/>
          <w:numId w:val="2"/>
        </w:numPr>
        <w:spacing w:line="240" w:lineRule="auto"/>
        <w:rPr>
          <w:rStyle w:val="Strong"/>
          <w:rFonts w:asciiTheme="majorHAnsi" w:hAnsiTheme="majorHAnsi" w:cstheme="majorHAnsi"/>
          <w:b w:val="0"/>
          <w:bCs w:val="0"/>
          <w:i/>
          <w:iCs/>
        </w:rPr>
      </w:pPr>
      <w:r w:rsidRPr="00FC30BF">
        <w:rPr>
          <w:rStyle w:val="Strong"/>
          <w:rFonts w:asciiTheme="majorHAnsi" w:hAnsiTheme="majorHAnsi" w:cstheme="majorHAnsi"/>
          <w:b w:val="0"/>
          <w:i/>
          <w:iCs/>
          <w:color w:val="262626"/>
        </w:rPr>
        <w:t xml:space="preserve">Donna </w:t>
      </w:r>
      <w:proofErr w:type="spellStart"/>
      <w:r w:rsidRPr="00FC30BF">
        <w:rPr>
          <w:rStyle w:val="Strong"/>
          <w:rFonts w:asciiTheme="majorHAnsi" w:hAnsiTheme="majorHAnsi" w:cstheme="majorHAnsi"/>
          <w:b w:val="0"/>
          <w:i/>
          <w:iCs/>
          <w:color w:val="262626"/>
        </w:rPr>
        <w:t>Monnig</w:t>
      </w:r>
      <w:proofErr w:type="spellEnd"/>
      <w:r w:rsidRPr="00FC30BF">
        <w:rPr>
          <w:rStyle w:val="Strong"/>
          <w:rFonts w:asciiTheme="majorHAnsi" w:hAnsiTheme="majorHAnsi" w:cstheme="majorHAnsi"/>
          <w:b w:val="0"/>
          <w:i/>
          <w:iCs/>
          <w:color w:val="262626"/>
        </w:rPr>
        <w:t xml:space="preserve"> indicated that she was having trouble connecting; Steve said he would </w:t>
      </w:r>
      <w:r w:rsidR="00C01704" w:rsidRPr="00FC30BF">
        <w:rPr>
          <w:rStyle w:val="Strong"/>
          <w:rFonts w:asciiTheme="majorHAnsi" w:hAnsiTheme="majorHAnsi" w:cstheme="majorHAnsi"/>
          <w:b w:val="0"/>
          <w:i/>
          <w:iCs/>
          <w:color w:val="262626"/>
        </w:rPr>
        <w:t>exp</w:t>
      </w:r>
      <w:r w:rsidR="00C01704">
        <w:rPr>
          <w:rStyle w:val="Strong"/>
          <w:rFonts w:asciiTheme="majorHAnsi" w:hAnsiTheme="majorHAnsi" w:cstheme="majorHAnsi"/>
          <w:b w:val="0"/>
          <w:i/>
          <w:iCs/>
          <w:color w:val="262626"/>
        </w:rPr>
        <w:t>e</w:t>
      </w:r>
      <w:r w:rsidR="00C01704" w:rsidRPr="00FC30BF">
        <w:rPr>
          <w:rStyle w:val="Strong"/>
          <w:rFonts w:asciiTheme="majorHAnsi" w:hAnsiTheme="majorHAnsi" w:cstheme="majorHAnsi"/>
          <w:b w:val="0"/>
          <w:i/>
          <w:iCs/>
          <w:color w:val="262626"/>
        </w:rPr>
        <w:t>dite</w:t>
      </w:r>
      <w:r w:rsidRPr="00FC30BF">
        <w:rPr>
          <w:rStyle w:val="Strong"/>
          <w:rFonts w:asciiTheme="majorHAnsi" w:hAnsiTheme="majorHAnsi" w:cstheme="majorHAnsi"/>
          <w:b w:val="0"/>
          <w:i/>
          <w:iCs/>
          <w:color w:val="262626"/>
        </w:rPr>
        <w:t xml:space="preserve"> this after the call (note – this is now resolved).  </w:t>
      </w:r>
    </w:p>
    <w:p w14:paraId="0233376B" w14:textId="556669C3" w:rsidR="00FC30BF" w:rsidRPr="00FC30BF" w:rsidRDefault="00FC30BF" w:rsidP="00FC30BF">
      <w:pPr>
        <w:pStyle w:val="Normal1"/>
        <w:numPr>
          <w:ilvl w:val="3"/>
          <w:numId w:val="2"/>
        </w:numPr>
        <w:spacing w:line="240" w:lineRule="auto"/>
        <w:rPr>
          <w:rStyle w:val="Strong"/>
          <w:rFonts w:asciiTheme="majorHAnsi" w:hAnsiTheme="majorHAnsi" w:cstheme="majorHAnsi"/>
          <w:b w:val="0"/>
          <w:bCs w:val="0"/>
          <w:i/>
          <w:iCs/>
        </w:rPr>
      </w:pPr>
      <w:r>
        <w:rPr>
          <w:rStyle w:val="Strong"/>
          <w:rFonts w:asciiTheme="majorHAnsi" w:hAnsiTheme="majorHAnsi" w:cstheme="majorHAnsi"/>
          <w:b w:val="0"/>
          <w:i/>
          <w:iCs/>
          <w:color w:val="262626"/>
        </w:rPr>
        <w:lastRenderedPageBreak/>
        <w:t xml:space="preserve">Steve mentioned again how the </w:t>
      </w:r>
      <w:r w:rsidR="00343A87">
        <w:rPr>
          <w:rStyle w:val="Strong"/>
          <w:rFonts w:asciiTheme="majorHAnsi" w:hAnsiTheme="majorHAnsi" w:cstheme="majorHAnsi"/>
          <w:b w:val="0"/>
          <w:i/>
          <w:iCs/>
          <w:color w:val="262626"/>
        </w:rPr>
        <w:t>Amazon Web Services (</w:t>
      </w:r>
      <w:r>
        <w:rPr>
          <w:rStyle w:val="Strong"/>
          <w:rFonts w:asciiTheme="majorHAnsi" w:hAnsiTheme="majorHAnsi" w:cstheme="majorHAnsi"/>
          <w:b w:val="0"/>
          <w:i/>
          <w:iCs/>
          <w:color w:val="262626"/>
        </w:rPr>
        <w:t>AWS</w:t>
      </w:r>
      <w:r w:rsidR="00343A87">
        <w:rPr>
          <w:rStyle w:val="Strong"/>
          <w:rFonts w:asciiTheme="majorHAnsi" w:hAnsiTheme="majorHAnsi" w:cstheme="majorHAnsi"/>
          <w:b w:val="0"/>
          <w:i/>
          <w:iCs/>
          <w:color w:val="262626"/>
        </w:rPr>
        <w:t>)</w:t>
      </w:r>
      <w:r>
        <w:rPr>
          <w:rStyle w:val="Strong"/>
          <w:rFonts w:asciiTheme="majorHAnsi" w:hAnsiTheme="majorHAnsi" w:cstheme="majorHAnsi"/>
          <w:b w:val="0"/>
          <w:i/>
          <w:iCs/>
          <w:color w:val="262626"/>
        </w:rPr>
        <w:t>/</w:t>
      </w:r>
      <w:proofErr w:type="spellStart"/>
      <w:r w:rsidR="00343A87">
        <w:rPr>
          <w:rStyle w:val="Strong"/>
          <w:rFonts w:asciiTheme="majorHAnsi" w:hAnsiTheme="majorHAnsi" w:cstheme="majorHAnsi"/>
          <w:b w:val="0"/>
          <w:i/>
          <w:iCs/>
          <w:color w:val="262626"/>
        </w:rPr>
        <w:t>Inovative</w:t>
      </w:r>
      <w:proofErr w:type="spellEnd"/>
      <w:r w:rsidR="00343A87">
        <w:rPr>
          <w:rStyle w:val="Strong"/>
          <w:rFonts w:asciiTheme="majorHAnsi" w:hAnsiTheme="majorHAnsi" w:cstheme="majorHAnsi"/>
          <w:b w:val="0"/>
          <w:i/>
          <w:iCs/>
          <w:color w:val="262626"/>
        </w:rPr>
        <w:t xml:space="preserve"> Interfaces, Inc. (</w:t>
      </w:r>
      <w:r>
        <w:rPr>
          <w:rStyle w:val="Strong"/>
          <w:rFonts w:asciiTheme="majorHAnsi" w:hAnsiTheme="majorHAnsi" w:cstheme="majorHAnsi"/>
          <w:b w:val="0"/>
          <w:i/>
          <w:iCs/>
          <w:color w:val="262626"/>
        </w:rPr>
        <w:t>III</w:t>
      </w:r>
      <w:r w:rsidR="00343A87">
        <w:rPr>
          <w:rStyle w:val="Strong"/>
          <w:rFonts w:asciiTheme="majorHAnsi" w:hAnsiTheme="majorHAnsi" w:cstheme="majorHAnsi"/>
          <w:b w:val="0"/>
          <w:i/>
          <w:iCs/>
          <w:color w:val="262626"/>
        </w:rPr>
        <w:t>)</w:t>
      </w:r>
      <w:r>
        <w:rPr>
          <w:rStyle w:val="Strong"/>
          <w:rFonts w:asciiTheme="majorHAnsi" w:hAnsiTheme="majorHAnsi" w:cstheme="majorHAnsi"/>
          <w:b w:val="0"/>
          <w:i/>
          <w:iCs/>
          <w:color w:val="262626"/>
        </w:rPr>
        <w:t xml:space="preserve"> part works together for access and that some of this is outside of</w:t>
      </w:r>
      <w:r w:rsidR="00343A87">
        <w:rPr>
          <w:rStyle w:val="Strong"/>
          <w:rFonts w:asciiTheme="majorHAnsi" w:hAnsiTheme="majorHAnsi" w:cstheme="majorHAnsi"/>
          <w:b w:val="0"/>
          <w:i/>
          <w:iCs/>
          <w:color w:val="262626"/>
        </w:rPr>
        <w:t xml:space="preserve"> MOBIUS’s</w:t>
      </w:r>
      <w:r>
        <w:rPr>
          <w:rStyle w:val="Strong"/>
          <w:rFonts w:asciiTheme="majorHAnsi" w:hAnsiTheme="majorHAnsi" w:cstheme="majorHAnsi"/>
          <w:b w:val="0"/>
          <w:i/>
          <w:iCs/>
          <w:color w:val="262626"/>
        </w:rPr>
        <w:t xml:space="preserve"> control and it takes time, but we can push on it.</w:t>
      </w:r>
    </w:p>
    <w:p w14:paraId="1384D803" w14:textId="62780BBE" w:rsidR="00472E24" w:rsidRPr="00472E24" w:rsidRDefault="00472E24" w:rsidP="00472E24">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 xml:space="preserve">New Courier Contract; coming </w:t>
      </w:r>
      <w:proofErr w:type="gramStart"/>
      <w:r w:rsidRPr="00472E24">
        <w:rPr>
          <w:rFonts w:asciiTheme="majorHAnsi" w:hAnsiTheme="majorHAnsi" w:cstheme="majorHAnsi"/>
        </w:rPr>
        <w:t>July,</w:t>
      </w:r>
      <w:proofErr w:type="gramEnd"/>
      <w:r w:rsidRPr="00472E24">
        <w:rPr>
          <w:rFonts w:asciiTheme="majorHAnsi" w:hAnsiTheme="majorHAnsi" w:cstheme="majorHAnsi"/>
        </w:rPr>
        <w:t xml:space="preserve"> 2020.</w:t>
      </w:r>
    </w:p>
    <w:p w14:paraId="326752C3" w14:textId="29E3D69B" w:rsidR="00472E24" w:rsidRDefault="00472E24" w:rsidP="00472E24">
      <w:pPr>
        <w:pStyle w:val="Normal1"/>
        <w:numPr>
          <w:ilvl w:val="2"/>
          <w:numId w:val="2"/>
        </w:numPr>
        <w:spacing w:line="240" w:lineRule="auto"/>
        <w:rPr>
          <w:rFonts w:asciiTheme="majorHAnsi" w:hAnsiTheme="majorHAnsi" w:cstheme="majorHAnsi"/>
        </w:rPr>
      </w:pPr>
      <w:r w:rsidRPr="00472E24">
        <w:rPr>
          <w:rFonts w:asciiTheme="majorHAnsi" w:hAnsiTheme="majorHAnsi" w:cstheme="majorHAnsi"/>
        </w:rPr>
        <w:t>Scanning to be discontinued.</w:t>
      </w:r>
    </w:p>
    <w:p w14:paraId="24ACC616" w14:textId="20D46C05" w:rsidR="00B05BB3" w:rsidRPr="00C01704" w:rsidRDefault="00B05BB3" w:rsidP="00B05BB3">
      <w:pPr>
        <w:pStyle w:val="Normal1"/>
        <w:numPr>
          <w:ilvl w:val="3"/>
          <w:numId w:val="2"/>
        </w:numPr>
        <w:spacing w:line="240" w:lineRule="auto"/>
        <w:rPr>
          <w:rFonts w:asciiTheme="majorHAnsi" w:hAnsiTheme="majorHAnsi" w:cstheme="majorHAnsi"/>
        </w:rPr>
      </w:pPr>
      <w:r>
        <w:rPr>
          <w:rFonts w:asciiTheme="majorHAnsi" w:hAnsiTheme="majorHAnsi" w:cstheme="majorHAnsi"/>
          <w:i/>
          <w:iCs/>
        </w:rPr>
        <w:t>Robert asked about the status of the new contract</w:t>
      </w:r>
      <w:r w:rsidR="00455418">
        <w:rPr>
          <w:rFonts w:asciiTheme="majorHAnsi" w:hAnsiTheme="majorHAnsi" w:cstheme="majorHAnsi"/>
          <w:i/>
          <w:iCs/>
        </w:rPr>
        <w:t>.</w:t>
      </w:r>
      <w:r>
        <w:rPr>
          <w:rFonts w:asciiTheme="majorHAnsi" w:hAnsiTheme="majorHAnsi" w:cstheme="majorHAnsi"/>
          <w:i/>
          <w:iCs/>
        </w:rPr>
        <w:t xml:space="preserve"> </w:t>
      </w:r>
      <w:r w:rsidR="00455418">
        <w:rPr>
          <w:rFonts w:asciiTheme="majorHAnsi" w:hAnsiTheme="majorHAnsi" w:cstheme="majorHAnsi"/>
          <w:i/>
          <w:iCs/>
        </w:rPr>
        <w:t>W</w:t>
      </w:r>
      <w:r>
        <w:rPr>
          <w:rFonts w:asciiTheme="majorHAnsi" w:hAnsiTheme="majorHAnsi" w:cstheme="majorHAnsi"/>
          <w:i/>
          <w:iCs/>
        </w:rPr>
        <w:t xml:space="preserve">hile the details are still be worked out, the Board and the Membership </w:t>
      </w:r>
      <w:r w:rsidR="00343A87">
        <w:rPr>
          <w:rFonts w:asciiTheme="majorHAnsi" w:hAnsiTheme="majorHAnsi" w:cstheme="majorHAnsi"/>
          <w:i/>
          <w:iCs/>
        </w:rPr>
        <w:t>have</w:t>
      </w:r>
      <w:r w:rsidR="00C01704">
        <w:rPr>
          <w:rFonts w:asciiTheme="majorHAnsi" w:hAnsiTheme="majorHAnsi" w:cstheme="majorHAnsi"/>
          <w:i/>
          <w:iCs/>
        </w:rPr>
        <w:t xml:space="preserve"> agree</w:t>
      </w:r>
      <w:r w:rsidR="00343A87">
        <w:rPr>
          <w:rFonts w:asciiTheme="majorHAnsi" w:hAnsiTheme="majorHAnsi" w:cstheme="majorHAnsi"/>
          <w:i/>
          <w:iCs/>
        </w:rPr>
        <w:t>d</w:t>
      </w:r>
      <w:r w:rsidR="00C01704">
        <w:rPr>
          <w:rFonts w:asciiTheme="majorHAnsi" w:hAnsiTheme="majorHAnsi" w:cstheme="majorHAnsi"/>
          <w:i/>
          <w:iCs/>
        </w:rPr>
        <w:t xml:space="preserve"> to drop scanning to keep the price in line with our budget.</w:t>
      </w:r>
    </w:p>
    <w:p w14:paraId="22BF5B51" w14:textId="0E086DDB" w:rsidR="00C01704" w:rsidRPr="00472E24" w:rsidRDefault="00C01704" w:rsidP="00B05BB3">
      <w:pPr>
        <w:pStyle w:val="Normal1"/>
        <w:numPr>
          <w:ilvl w:val="3"/>
          <w:numId w:val="2"/>
        </w:numPr>
        <w:spacing w:line="240" w:lineRule="auto"/>
        <w:rPr>
          <w:rFonts w:asciiTheme="majorHAnsi" w:hAnsiTheme="majorHAnsi" w:cstheme="majorHAnsi"/>
        </w:rPr>
      </w:pPr>
      <w:r>
        <w:rPr>
          <w:rFonts w:asciiTheme="majorHAnsi" w:hAnsiTheme="majorHAnsi" w:cstheme="majorHAnsi"/>
          <w:i/>
          <w:iCs/>
        </w:rPr>
        <w:t xml:space="preserve">Steve mentioned </w:t>
      </w:r>
      <w:r w:rsidR="00343A87">
        <w:rPr>
          <w:rFonts w:asciiTheme="majorHAnsi" w:hAnsiTheme="majorHAnsi" w:cstheme="majorHAnsi"/>
          <w:i/>
          <w:iCs/>
        </w:rPr>
        <w:t>we anticipate continuing</w:t>
      </w:r>
      <w:r>
        <w:rPr>
          <w:rFonts w:asciiTheme="majorHAnsi" w:hAnsiTheme="majorHAnsi" w:cstheme="majorHAnsi"/>
          <w:i/>
          <w:iCs/>
        </w:rPr>
        <w:t xml:space="preserve"> the barcode capability in the </w:t>
      </w:r>
      <w:r w:rsidR="00455418">
        <w:rPr>
          <w:rFonts w:asciiTheme="majorHAnsi" w:hAnsiTheme="majorHAnsi" w:cstheme="majorHAnsi"/>
          <w:i/>
          <w:iCs/>
        </w:rPr>
        <w:t>L</w:t>
      </w:r>
      <w:r>
        <w:rPr>
          <w:rFonts w:asciiTheme="majorHAnsi" w:hAnsiTheme="majorHAnsi" w:cstheme="majorHAnsi"/>
          <w:i/>
          <w:iCs/>
        </w:rPr>
        <w:t xml:space="preserve">abel </w:t>
      </w:r>
      <w:r w:rsidR="00455418">
        <w:rPr>
          <w:rFonts w:asciiTheme="majorHAnsi" w:hAnsiTheme="majorHAnsi" w:cstheme="majorHAnsi"/>
          <w:i/>
          <w:iCs/>
        </w:rPr>
        <w:t>M</w:t>
      </w:r>
      <w:r>
        <w:rPr>
          <w:rFonts w:asciiTheme="majorHAnsi" w:hAnsiTheme="majorHAnsi" w:cstheme="majorHAnsi"/>
          <w:i/>
          <w:iCs/>
        </w:rPr>
        <w:t>aker</w:t>
      </w:r>
      <w:r w:rsidR="00343A87">
        <w:rPr>
          <w:rFonts w:asciiTheme="majorHAnsi" w:hAnsiTheme="majorHAnsi" w:cstheme="majorHAnsi"/>
          <w:i/>
          <w:iCs/>
        </w:rPr>
        <w:t>.</w:t>
      </w:r>
      <w:r w:rsidR="00455418">
        <w:rPr>
          <w:rFonts w:asciiTheme="majorHAnsi" w:hAnsiTheme="majorHAnsi" w:cstheme="majorHAnsi"/>
          <w:i/>
          <w:iCs/>
        </w:rPr>
        <w:t xml:space="preserve"> </w:t>
      </w:r>
      <w:r>
        <w:rPr>
          <w:rFonts w:asciiTheme="majorHAnsi" w:hAnsiTheme="majorHAnsi" w:cstheme="majorHAnsi"/>
          <w:i/>
          <w:iCs/>
        </w:rPr>
        <w:t>MOBIUS has always had either physical barcodes on bags or unique barcodes printed out on labels</w:t>
      </w:r>
      <w:r w:rsidR="00455418">
        <w:rPr>
          <w:rFonts w:asciiTheme="majorHAnsi" w:hAnsiTheme="majorHAnsi" w:cstheme="majorHAnsi"/>
          <w:i/>
          <w:iCs/>
        </w:rPr>
        <w:t>,</w:t>
      </w:r>
      <w:r>
        <w:rPr>
          <w:rFonts w:asciiTheme="majorHAnsi" w:hAnsiTheme="majorHAnsi" w:cstheme="majorHAnsi"/>
          <w:i/>
          <w:iCs/>
        </w:rPr>
        <w:t xml:space="preserve"> so folks can keep track of what goes into bags locally should they wish to do that.</w:t>
      </w:r>
    </w:p>
    <w:p w14:paraId="3B2AD318" w14:textId="0C9C6C5B" w:rsidR="00BC6650" w:rsidRPr="00472E24" w:rsidRDefault="00BC6650" w:rsidP="00B435B5">
      <w:pPr>
        <w:pStyle w:val="Normal1"/>
        <w:numPr>
          <w:ilvl w:val="0"/>
          <w:numId w:val="2"/>
        </w:numPr>
        <w:spacing w:line="240" w:lineRule="auto"/>
        <w:rPr>
          <w:rFonts w:asciiTheme="majorHAnsi" w:hAnsiTheme="majorHAnsi" w:cstheme="majorHAnsi"/>
        </w:rPr>
      </w:pPr>
      <w:r w:rsidRPr="00472E24">
        <w:rPr>
          <w:rFonts w:asciiTheme="majorHAnsi" w:hAnsiTheme="majorHAnsi" w:cstheme="majorHAnsi"/>
        </w:rPr>
        <w:t>Old Business:</w:t>
      </w:r>
      <w:r w:rsidR="00C041D2" w:rsidRPr="00472E24">
        <w:rPr>
          <w:rFonts w:asciiTheme="majorHAnsi" w:hAnsiTheme="majorHAnsi" w:cstheme="majorHAnsi"/>
        </w:rPr>
        <w:t xml:space="preserve"> </w:t>
      </w:r>
    </w:p>
    <w:p w14:paraId="61E0A0FB" w14:textId="34470DAA" w:rsidR="00C36CDA" w:rsidRPr="00472E24" w:rsidRDefault="00C36CDA" w:rsidP="00C36CDA">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Adhesive label / Print Template update</w:t>
      </w:r>
    </w:p>
    <w:p w14:paraId="24E40EEC" w14:textId="09AD299A" w:rsidR="00C36CDA" w:rsidRDefault="00C36CDA" w:rsidP="00C36CDA">
      <w:pPr>
        <w:pStyle w:val="Normal1"/>
        <w:numPr>
          <w:ilvl w:val="2"/>
          <w:numId w:val="2"/>
        </w:numPr>
        <w:spacing w:line="240" w:lineRule="auto"/>
        <w:rPr>
          <w:rFonts w:asciiTheme="majorHAnsi" w:hAnsiTheme="majorHAnsi" w:cstheme="majorHAnsi"/>
        </w:rPr>
      </w:pPr>
      <w:r w:rsidRPr="00472E24">
        <w:rPr>
          <w:rFonts w:asciiTheme="majorHAnsi" w:hAnsiTheme="majorHAnsi" w:cstheme="majorHAnsi"/>
        </w:rPr>
        <w:t>New label order on hold for now.</w:t>
      </w:r>
    </w:p>
    <w:p w14:paraId="5321A23B" w14:textId="4CE8BAC3" w:rsidR="007B6B31" w:rsidRPr="00252184" w:rsidRDefault="007B6B31" w:rsidP="007B6B31">
      <w:pPr>
        <w:pStyle w:val="Normal1"/>
        <w:numPr>
          <w:ilvl w:val="3"/>
          <w:numId w:val="2"/>
        </w:numPr>
        <w:spacing w:line="240" w:lineRule="auto"/>
        <w:rPr>
          <w:rFonts w:asciiTheme="majorHAnsi" w:hAnsiTheme="majorHAnsi" w:cstheme="majorHAnsi"/>
          <w:i/>
          <w:iCs/>
        </w:rPr>
      </w:pPr>
      <w:r w:rsidRPr="00252184">
        <w:rPr>
          <w:rFonts w:asciiTheme="majorHAnsi" w:hAnsiTheme="majorHAnsi" w:cstheme="majorHAnsi"/>
          <w:i/>
          <w:iCs/>
        </w:rPr>
        <w:t xml:space="preserve">Robert </w:t>
      </w:r>
      <w:r w:rsidR="00455418">
        <w:rPr>
          <w:rFonts w:asciiTheme="majorHAnsi" w:hAnsiTheme="majorHAnsi" w:cstheme="majorHAnsi"/>
          <w:i/>
          <w:iCs/>
        </w:rPr>
        <w:t>and</w:t>
      </w:r>
      <w:r w:rsidRPr="00252184">
        <w:rPr>
          <w:rFonts w:asciiTheme="majorHAnsi" w:hAnsiTheme="majorHAnsi" w:cstheme="majorHAnsi"/>
          <w:i/>
          <w:iCs/>
        </w:rPr>
        <w:t xml:space="preserve"> Steve commented </w:t>
      </w:r>
      <w:r w:rsidR="00252184" w:rsidRPr="00252184">
        <w:rPr>
          <w:rFonts w:asciiTheme="majorHAnsi" w:hAnsiTheme="majorHAnsi" w:cstheme="majorHAnsi"/>
          <w:i/>
          <w:iCs/>
        </w:rPr>
        <w:t xml:space="preserve">that the order from </w:t>
      </w:r>
      <w:proofErr w:type="spellStart"/>
      <w:r w:rsidR="00252184" w:rsidRPr="00252184">
        <w:rPr>
          <w:rFonts w:asciiTheme="majorHAnsi" w:hAnsiTheme="majorHAnsi" w:cstheme="majorHAnsi"/>
          <w:i/>
          <w:iCs/>
        </w:rPr>
        <w:t>Pro</w:t>
      </w:r>
      <w:r w:rsidR="004B1F7D">
        <w:rPr>
          <w:rFonts w:asciiTheme="majorHAnsi" w:hAnsiTheme="majorHAnsi" w:cstheme="majorHAnsi"/>
          <w:i/>
          <w:iCs/>
        </w:rPr>
        <w:t>S</w:t>
      </w:r>
      <w:r w:rsidR="00252184" w:rsidRPr="00252184">
        <w:rPr>
          <w:rFonts w:asciiTheme="majorHAnsi" w:hAnsiTheme="majorHAnsi" w:cstheme="majorHAnsi"/>
          <w:i/>
          <w:iCs/>
        </w:rPr>
        <w:t>erv</w:t>
      </w:r>
      <w:proofErr w:type="spellEnd"/>
      <w:r w:rsidR="00252184" w:rsidRPr="00252184">
        <w:rPr>
          <w:rFonts w:asciiTheme="majorHAnsi" w:hAnsiTheme="majorHAnsi" w:cstheme="majorHAnsi"/>
          <w:i/>
          <w:iCs/>
        </w:rPr>
        <w:t xml:space="preserve"> is on hold for now. </w:t>
      </w:r>
      <w:r w:rsidR="00252184">
        <w:rPr>
          <w:rFonts w:asciiTheme="majorHAnsi" w:hAnsiTheme="majorHAnsi" w:cstheme="majorHAnsi"/>
          <w:i/>
          <w:iCs/>
        </w:rPr>
        <w:t xml:space="preserve">Steve mentioned that </w:t>
      </w:r>
      <w:proofErr w:type="spellStart"/>
      <w:r w:rsidR="00252184">
        <w:rPr>
          <w:rFonts w:asciiTheme="majorHAnsi" w:hAnsiTheme="majorHAnsi" w:cstheme="majorHAnsi"/>
          <w:i/>
          <w:iCs/>
        </w:rPr>
        <w:t>Pro</w:t>
      </w:r>
      <w:r w:rsidR="004B1F7D">
        <w:rPr>
          <w:rFonts w:asciiTheme="majorHAnsi" w:hAnsiTheme="majorHAnsi" w:cstheme="majorHAnsi"/>
          <w:i/>
          <w:iCs/>
        </w:rPr>
        <w:t>S</w:t>
      </w:r>
      <w:r w:rsidR="00252184">
        <w:rPr>
          <w:rFonts w:asciiTheme="majorHAnsi" w:hAnsiTheme="majorHAnsi" w:cstheme="majorHAnsi"/>
          <w:i/>
          <w:iCs/>
        </w:rPr>
        <w:t>erv</w:t>
      </w:r>
      <w:proofErr w:type="spellEnd"/>
      <w:r w:rsidR="00252184">
        <w:rPr>
          <w:rFonts w:asciiTheme="majorHAnsi" w:hAnsiTheme="majorHAnsi" w:cstheme="majorHAnsi"/>
          <w:i/>
          <w:iCs/>
        </w:rPr>
        <w:t xml:space="preserve"> has been very easy to work with.</w:t>
      </w:r>
    </w:p>
    <w:p w14:paraId="456F2A9B" w14:textId="7FF2F04F" w:rsidR="00472E24" w:rsidRDefault="00472E24" w:rsidP="00472E24">
      <w:pPr>
        <w:pStyle w:val="Normal1"/>
        <w:numPr>
          <w:ilvl w:val="1"/>
          <w:numId w:val="2"/>
        </w:numPr>
        <w:spacing w:line="240" w:lineRule="auto"/>
        <w:rPr>
          <w:rFonts w:asciiTheme="majorHAnsi" w:hAnsiTheme="majorHAnsi" w:cstheme="majorHAnsi"/>
        </w:rPr>
      </w:pPr>
      <w:r w:rsidRPr="00472E24">
        <w:rPr>
          <w:rFonts w:asciiTheme="majorHAnsi" w:hAnsiTheme="majorHAnsi" w:cstheme="majorHAnsi"/>
        </w:rPr>
        <w:t>Spring Circulation survey development.</w:t>
      </w:r>
    </w:p>
    <w:p w14:paraId="25FA0D0C" w14:textId="746B2646" w:rsidR="00252184" w:rsidRPr="00382C03" w:rsidRDefault="00793B4A" w:rsidP="00793B4A">
      <w:pPr>
        <w:pStyle w:val="Normal1"/>
        <w:numPr>
          <w:ilvl w:val="3"/>
          <w:numId w:val="2"/>
        </w:numPr>
        <w:spacing w:line="240" w:lineRule="auto"/>
        <w:rPr>
          <w:rFonts w:asciiTheme="majorHAnsi" w:hAnsiTheme="majorHAnsi" w:cstheme="majorHAnsi"/>
        </w:rPr>
      </w:pPr>
      <w:r>
        <w:rPr>
          <w:rFonts w:asciiTheme="majorHAnsi" w:hAnsiTheme="majorHAnsi" w:cstheme="majorHAnsi"/>
          <w:i/>
          <w:iCs/>
        </w:rPr>
        <w:t xml:space="preserve">Robert asked the group about </w:t>
      </w:r>
      <w:r w:rsidR="00455418">
        <w:rPr>
          <w:rFonts w:asciiTheme="majorHAnsi" w:hAnsiTheme="majorHAnsi" w:cstheme="majorHAnsi"/>
          <w:i/>
          <w:iCs/>
        </w:rPr>
        <w:t>preparing</w:t>
      </w:r>
      <w:r>
        <w:rPr>
          <w:rFonts w:asciiTheme="majorHAnsi" w:hAnsiTheme="majorHAnsi" w:cstheme="majorHAnsi"/>
          <w:i/>
          <w:iCs/>
        </w:rPr>
        <w:t xml:space="preserve"> a </w:t>
      </w:r>
      <w:r w:rsidR="00455418">
        <w:rPr>
          <w:rFonts w:asciiTheme="majorHAnsi" w:hAnsiTheme="majorHAnsi" w:cstheme="majorHAnsi"/>
          <w:i/>
          <w:iCs/>
        </w:rPr>
        <w:t>s</w:t>
      </w:r>
      <w:r>
        <w:rPr>
          <w:rFonts w:asciiTheme="majorHAnsi" w:hAnsiTheme="majorHAnsi" w:cstheme="majorHAnsi"/>
          <w:i/>
          <w:iCs/>
        </w:rPr>
        <w:t xml:space="preserve">pring </w:t>
      </w:r>
      <w:r w:rsidR="00455418">
        <w:rPr>
          <w:rFonts w:asciiTheme="majorHAnsi" w:hAnsiTheme="majorHAnsi" w:cstheme="majorHAnsi"/>
          <w:i/>
          <w:iCs/>
        </w:rPr>
        <w:t>c</w:t>
      </w:r>
      <w:r>
        <w:rPr>
          <w:rFonts w:asciiTheme="majorHAnsi" w:hAnsiTheme="majorHAnsi" w:cstheme="majorHAnsi"/>
          <w:i/>
          <w:iCs/>
        </w:rPr>
        <w:t>irculation (only) survey</w:t>
      </w:r>
      <w:r w:rsidR="00455418">
        <w:rPr>
          <w:rFonts w:asciiTheme="majorHAnsi" w:hAnsiTheme="majorHAnsi" w:cstheme="majorHAnsi"/>
          <w:i/>
          <w:iCs/>
        </w:rPr>
        <w:t>, since the fall 2019 survey was dedicated to the courier</w:t>
      </w:r>
      <w:r>
        <w:rPr>
          <w:rFonts w:asciiTheme="majorHAnsi" w:hAnsiTheme="majorHAnsi" w:cstheme="majorHAnsi"/>
          <w:i/>
          <w:iCs/>
        </w:rPr>
        <w:t xml:space="preserve">. While </w:t>
      </w:r>
      <w:r w:rsidR="00455418">
        <w:rPr>
          <w:rFonts w:asciiTheme="majorHAnsi" w:hAnsiTheme="majorHAnsi" w:cstheme="majorHAnsi"/>
          <w:i/>
          <w:iCs/>
        </w:rPr>
        <w:t>committee members</w:t>
      </w:r>
      <w:r>
        <w:rPr>
          <w:rFonts w:asciiTheme="majorHAnsi" w:hAnsiTheme="majorHAnsi" w:cstheme="majorHAnsi"/>
          <w:i/>
          <w:iCs/>
        </w:rPr>
        <w:t xml:space="preserve"> felt it certainly had merit, </w:t>
      </w:r>
      <w:r w:rsidR="00455418">
        <w:rPr>
          <w:rFonts w:asciiTheme="majorHAnsi" w:hAnsiTheme="majorHAnsi" w:cstheme="majorHAnsi"/>
          <w:i/>
          <w:iCs/>
        </w:rPr>
        <w:t xml:space="preserve">Cynthia </w:t>
      </w:r>
      <w:proofErr w:type="spellStart"/>
      <w:r w:rsidR="00455418">
        <w:rPr>
          <w:rFonts w:asciiTheme="majorHAnsi" w:hAnsiTheme="majorHAnsi" w:cstheme="majorHAnsi"/>
          <w:i/>
          <w:iCs/>
        </w:rPr>
        <w:t>Cotner</w:t>
      </w:r>
      <w:proofErr w:type="spellEnd"/>
      <w:r>
        <w:rPr>
          <w:rFonts w:asciiTheme="majorHAnsi" w:hAnsiTheme="majorHAnsi" w:cstheme="majorHAnsi"/>
          <w:i/>
          <w:iCs/>
        </w:rPr>
        <w:t xml:space="preserve">, Donna </w:t>
      </w:r>
      <w:proofErr w:type="spellStart"/>
      <w:r>
        <w:rPr>
          <w:rFonts w:asciiTheme="majorHAnsi" w:hAnsiTheme="majorHAnsi" w:cstheme="majorHAnsi"/>
          <w:i/>
          <w:iCs/>
        </w:rPr>
        <w:t>M</w:t>
      </w:r>
      <w:r w:rsidR="00455418">
        <w:rPr>
          <w:rFonts w:asciiTheme="majorHAnsi" w:hAnsiTheme="majorHAnsi" w:cstheme="majorHAnsi"/>
          <w:i/>
          <w:iCs/>
        </w:rPr>
        <w:t>onnig</w:t>
      </w:r>
      <w:proofErr w:type="spellEnd"/>
      <w:r>
        <w:rPr>
          <w:rFonts w:asciiTheme="majorHAnsi" w:hAnsiTheme="majorHAnsi" w:cstheme="majorHAnsi"/>
          <w:i/>
          <w:iCs/>
        </w:rPr>
        <w:t>, and Andrew all felt that the time was</w:t>
      </w:r>
      <w:r w:rsidR="00455418">
        <w:rPr>
          <w:rFonts w:asciiTheme="majorHAnsi" w:hAnsiTheme="majorHAnsi" w:cstheme="majorHAnsi"/>
          <w:i/>
          <w:iCs/>
        </w:rPr>
        <w:t xml:space="preserve"> </w:t>
      </w:r>
      <w:r>
        <w:rPr>
          <w:rFonts w:asciiTheme="majorHAnsi" w:hAnsiTheme="majorHAnsi" w:cstheme="majorHAnsi"/>
          <w:i/>
          <w:iCs/>
        </w:rPr>
        <w:t>n</w:t>
      </w:r>
      <w:r w:rsidR="00455418">
        <w:rPr>
          <w:rFonts w:asciiTheme="majorHAnsi" w:hAnsiTheme="majorHAnsi" w:cstheme="majorHAnsi"/>
          <w:i/>
          <w:iCs/>
        </w:rPr>
        <w:t>o</w:t>
      </w:r>
      <w:r>
        <w:rPr>
          <w:rFonts w:asciiTheme="majorHAnsi" w:hAnsiTheme="majorHAnsi" w:cstheme="majorHAnsi"/>
          <w:i/>
          <w:iCs/>
        </w:rPr>
        <w:t xml:space="preserve">t right </w:t>
      </w:r>
      <w:r w:rsidR="00455418">
        <w:rPr>
          <w:rFonts w:asciiTheme="majorHAnsi" w:hAnsiTheme="majorHAnsi" w:cstheme="majorHAnsi"/>
          <w:i/>
          <w:iCs/>
        </w:rPr>
        <w:t>(with MOBIUS borrowing, lending, and courier service down)</w:t>
      </w:r>
      <w:r>
        <w:rPr>
          <w:rFonts w:asciiTheme="majorHAnsi" w:hAnsiTheme="majorHAnsi" w:cstheme="majorHAnsi"/>
          <w:i/>
          <w:iCs/>
        </w:rPr>
        <w:t xml:space="preserve"> to initiate a survey.  </w:t>
      </w:r>
    </w:p>
    <w:p w14:paraId="30965E58" w14:textId="1C7771D2" w:rsidR="00382C03" w:rsidRDefault="00382C03" w:rsidP="00793B4A">
      <w:pPr>
        <w:pStyle w:val="Normal1"/>
        <w:numPr>
          <w:ilvl w:val="3"/>
          <w:numId w:val="2"/>
        </w:numPr>
        <w:spacing w:line="240" w:lineRule="auto"/>
        <w:rPr>
          <w:rFonts w:asciiTheme="majorHAnsi" w:hAnsiTheme="majorHAnsi" w:cstheme="majorHAnsi"/>
        </w:rPr>
      </w:pPr>
      <w:r>
        <w:rPr>
          <w:rFonts w:asciiTheme="majorHAnsi" w:hAnsiTheme="majorHAnsi" w:cstheme="majorHAnsi"/>
          <w:i/>
          <w:iCs/>
        </w:rPr>
        <w:t>Robert mentioned that we would include this recommendation in the annual report that the committee should take this back up in the fall of 2020 after the new committee is seated.</w:t>
      </w:r>
    </w:p>
    <w:p w14:paraId="13A6A4DF" w14:textId="7AB21DAD" w:rsidR="0003693A" w:rsidRDefault="0003693A" w:rsidP="00472E24">
      <w:pPr>
        <w:pStyle w:val="Normal1"/>
        <w:numPr>
          <w:ilvl w:val="1"/>
          <w:numId w:val="2"/>
        </w:numPr>
        <w:spacing w:line="240" w:lineRule="auto"/>
        <w:rPr>
          <w:rFonts w:asciiTheme="majorHAnsi" w:hAnsiTheme="majorHAnsi" w:cstheme="majorHAnsi"/>
        </w:rPr>
      </w:pPr>
      <w:r>
        <w:rPr>
          <w:rFonts w:asciiTheme="majorHAnsi" w:hAnsiTheme="majorHAnsi" w:cstheme="majorHAnsi"/>
        </w:rPr>
        <w:t>Video</w:t>
      </w:r>
      <w:r w:rsidR="00382C03">
        <w:rPr>
          <w:rFonts w:asciiTheme="majorHAnsi" w:hAnsiTheme="majorHAnsi" w:cstheme="majorHAnsi"/>
        </w:rPr>
        <w:t xml:space="preserve"> </w:t>
      </w:r>
      <w:r>
        <w:rPr>
          <w:rFonts w:asciiTheme="majorHAnsi" w:hAnsiTheme="majorHAnsi" w:cstheme="majorHAnsi"/>
        </w:rPr>
        <w:t xml:space="preserve">Tutorials on Label Maker </w:t>
      </w:r>
      <w:r w:rsidR="00455418">
        <w:rPr>
          <w:rFonts w:asciiTheme="majorHAnsi" w:hAnsiTheme="majorHAnsi" w:cstheme="majorHAnsi"/>
        </w:rPr>
        <w:t>and</w:t>
      </w:r>
      <w:r>
        <w:rPr>
          <w:rFonts w:asciiTheme="majorHAnsi" w:hAnsiTheme="majorHAnsi" w:cstheme="majorHAnsi"/>
        </w:rPr>
        <w:t xml:space="preserve"> more.</w:t>
      </w:r>
    </w:p>
    <w:p w14:paraId="6BADB500" w14:textId="1100FA30" w:rsidR="00382C03" w:rsidRPr="00382C03" w:rsidRDefault="00382C03" w:rsidP="00382C03">
      <w:pPr>
        <w:pStyle w:val="Normal1"/>
        <w:numPr>
          <w:ilvl w:val="3"/>
          <w:numId w:val="2"/>
        </w:numPr>
        <w:spacing w:line="240" w:lineRule="auto"/>
        <w:rPr>
          <w:rFonts w:asciiTheme="majorHAnsi" w:hAnsiTheme="majorHAnsi" w:cstheme="majorHAnsi"/>
          <w:i/>
          <w:iCs/>
        </w:rPr>
      </w:pPr>
      <w:r>
        <w:rPr>
          <w:rStyle w:val="Strong"/>
          <w:rFonts w:asciiTheme="majorHAnsi" w:hAnsiTheme="majorHAnsi" w:cstheme="majorHAnsi"/>
          <w:b w:val="0"/>
          <w:bCs w:val="0"/>
          <w:i/>
          <w:iCs/>
        </w:rPr>
        <w:t xml:space="preserve">Robert asked Steve about the MOBIUS </w:t>
      </w:r>
      <w:r w:rsidR="00455418">
        <w:rPr>
          <w:rStyle w:val="Strong"/>
          <w:rFonts w:asciiTheme="majorHAnsi" w:hAnsiTheme="majorHAnsi" w:cstheme="majorHAnsi"/>
          <w:b w:val="0"/>
          <w:bCs w:val="0"/>
          <w:i/>
          <w:iCs/>
        </w:rPr>
        <w:t>L</w:t>
      </w:r>
      <w:r>
        <w:rPr>
          <w:rStyle w:val="Strong"/>
          <w:rFonts w:asciiTheme="majorHAnsi" w:hAnsiTheme="majorHAnsi" w:cstheme="majorHAnsi"/>
          <w:b w:val="0"/>
          <w:bCs w:val="0"/>
          <w:i/>
          <w:iCs/>
        </w:rPr>
        <w:t xml:space="preserve">abel </w:t>
      </w:r>
      <w:r w:rsidR="00455418">
        <w:rPr>
          <w:rStyle w:val="Strong"/>
          <w:rFonts w:asciiTheme="majorHAnsi" w:hAnsiTheme="majorHAnsi" w:cstheme="majorHAnsi"/>
          <w:b w:val="0"/>
          <w:bCs w:val="0"/>
          <w:i/>
          <w:iCs/>
        </w:rPr>
        <w:t>M</w:t>
      </w:r>
      <w:r>
        <w:rPr>
          <w:rStyle w:val="Strong"/>
          <w:rFonts w:asciiTheme="majorHAnsi" w:hAnsiTheme="majorHAnsi" w:cstheme="majorHAnsi"/>
          <w:b w:val="0"/>
          <w:bCs w:val="0"/>
          <w:i/>
          <w:iCs/>
        </w:rPr>
        <w:t xml:space="preserve">aker </w:t>
      </w:r>
      <w:r w:rsidR="00455418">
        <w:rPr>
          <w:rStyle w:val="Strong"/>
          <w:rFonts w:asciiTheme="majorHAnsi" w:hAnsiTheme="majorHAnsi" w:cstheme="majorHAnsi"/>
          <w:b w:val="0"/>
          <w:bCs w:val="0"/>
          <w:i/>
          <w:iCs/>
        </w:rPr>
        <w:t xml:space="preserve">video tutorial </w:t>
      </w:r>
      <w:r>
        <w:rPr>
          <w:rStyle w:val="Strong"/>
          <w:rFonts w:asciiTheme="majorHAnsi" w:hAnsiTheme="majorHAnsi" w:cstheme="majorHAnsi"/>
          <w:b w:val="0"/>
          <w:bCs w:val="0"/>
          <w:i/>
          <w:iCs/>
        </w:rPr>
        <w:t xml:space="preserve">and Steve mentioned he should have an update on the video in the next week or so but that right now the video will more than likely be broken down in multiple segments. </w:t>
      </w:r>
      <w:r w:rsidR="00455418">
        <w:rPr>
          <w:rStyle w:val="Strong"/>
          <w:rFonts w:asciiTheme="majorHAnsi" w:hAnsiTheme="majorHAnsi" w:cstheme="majorHAnsi"/>
          <w:b w:val="0"/>
          <w:bCs w:val="0"/>
          <w:i/>
          <w:iCs/>
        </w:rPr>
        <w:t>Cynthia</w:t>
      </w:r>
      <w:r>
        <w:rPr>
          <w:rStyle w:val="Strong"/>
          <w:rFonts w:asciiTheme="majorHAnsi" w:hAnsiTheme="majorHAnsi" w:cstheme="majorHAnsi"/>
          <w:b w:val="0"/>
          <w:bCs w:val="0"/>
          <w:i/>
          <w:iCs/>
        </w:rPr>
        <w:t xml:space="preserve"> is looking forward to it.</w:t>
      </w:r>
    </w:p>
    <w:p w14:paraId="6B08C552" w14:textId="6F02029A" w:rsidR="001950C1" w:rsidRPr="00472E24" w:rsidRDefault="00FC18E3" w:rsidP="00BC6650">
      <w:pPr>
        <w:pStyle w:val="Normal1"/>
        <w:numPr>
          <w:ilvl w:val="0"/>
          <w:numId w:val="2"/>
        </w:numPr>
        <w:spacing w:line="240" w:lineRule="auto"/>
        <w:rPr>
          <w:rFonts w:asciiTheme="majorHAnsi" w:hAnsiTheme="majorHAnsi" w:cstheme="majorHAnsi"/>
        </w:rPr>
      </w:pPr>
      <w:r w:rsidRPr="00472E24">
        <w:rPr>
          <w:rFonts w:asciiTheme="majorHAnsi" w:hAnsiTheme="majorHAnsi" w:cstheme="majorHAnsi"/>
        </w:rPr>
        <w:t>New Business:</w:t>
      </w:r>
    </w:p>
    <w:p w14:paraId="1319560E" w14:textId="77777777" w:rsidR="00B46A7A" w:rsidRDefault="00472E24" w:rsidP="00472E24">
      <w:pPr>
        <w:pStyle w:val="ListParagraph"/>
        <w:numPr>
          <w:ilvl w:val="1"/>
          <w:numId w:val="2"/>
        </w:numPr>
        <w:rPr>
          <w:rFonts w:asciiTheme="majorHAnsi" w:hAnsiTheme="majorHAnsi"/>
          <w:sz w:val="22"/>
          <w:szCs w:val="22"/>
        </w:rPr>
      </w:pPr>
      <w:r w:rsidRPr="00472E24">
        <w:rPr>
          <w:rFonts w:asciiTheme="majorHAnsi" w:hAnsiTheme="majorHAnsi"/>
          <w:sz w:val="22"/>
          <w:szCs w:val="22"/>
        </w:rPr>
        <w:t xml:space="preserve">MOBIUS INN-Reach loan rules: </w:t>
      </w:r>
    </w:p>
    <w:p w14:paraId="73514998" w14:textId="77777777" w:rsidR="00B46A7A" w:rsidRDefault="00472E24" w:rsidP="00B46A7A">
      <w:pPr>
        <w:pStyle w:val="ListParagraph"/>
        <w:numPr>
          <w:ilvl w:val="2"/>
          <w:numId w:val="2"/>
        </w:numPr>
        <w:rPr>
          <w:rFonts w:asciiTheme="majorHAnsi" w:hAnsiTheme="majorHAnsi"/>
          <w:sz w:val="22"/>
          <w:szCs w:val="22"/>
        </w:rPr>
      </w:pPr>
      <w:r w:rsidRPr="00472E24">
        <w:rPr>
          <w:rFonts w:asciiTheme="majorHAnsi" w:hAnsiTheme="majorHAnsi"/>
          <w:sz w:val="22"/>
          <w:szCs w:val="22"/>
        </w:rPr>
        <w:t>Audio-visual circulation periods</w:t>
      </w:r>
    </w:p>
    <w:p w14:paraId="3551D03E" w14:textId="77777777" w:rsidR="00B46A7A" w:rsidRDefault="00B46A7A" w:rsidP="00B46A7A">
      <w:pPr>
        <w:pStyle w:val="ListParagraph"/>
        <w:numPr>
          <w:ilvl w:val="2"/>
          <w:numId w:val="2"/>
        </w:numPr>
        <w:rPr>
          <w:rFonts w:asciiTheme="majorHAnsi" w:hAnsiTheme="majorHAnsi"/>
          <w:sz w:val="22"/>
          <w:szCs w:val="22"/>
        </w:rPr>
      </w:pPr>
      <w:r>
        <w:rPr>
          <w:rFonts w:asciiTheme="majorHAnsi" w:hAnsiTheme="majorHAnsi"/>
          <w:sz w:val="22"/>
          <w:szCs w:val="22"/>
        </w:rPr>
        <w:t>R</w:t>
      </w:r>
      <w:r w:rsidR="00472E24" w:rsidRPr="00472E24">
        <w:rPr>
          <w:rFonts w:asciiTheme="majorHAnsi" w:hAnsiTheme="majorHAnsi"/>
          <w:sz w:val="22"/>
          <w:szCs w:val="22"/>
        </w:rPr>
        <w:t>enewals</w:t>
      </w:r>
    </w:p>
    <w:p w14:paraId="08163102" w14:textId="3BD962DE" w:rsidR="00C041D2" w:rsidRDefault="00B46A7A" w:rsidP="00B46A7A">
      <w:pPr>
        <w:pStyle w:val="ListParagraph"/>
        <w:numPr>
          <w:ilvl w:val="2"/>
          <w:numId w:val="2"/>
        </w:numPr>
        <w:rPr>
          <w:rFonts w:asciiTheme="majorHAnsi" w:hAnsiTheme="majorHAnsi"/>
          <w:sz w:val="22"/>
          <w:szCs w:val="22"/>
        </w:rPr>
      </w:pPr>
      <w:r>
        <w:rPr>
          <w:rFonts w:asciiTheme="majorHAnsi" w:hAnsiTheme="majorHAnsi"/>
          <w:sz w:val="22"/>
          <w:szCs w:val="22"/>
        </w:rPr>
        <w:t>H</w:t>
      </w:r>
      <w:r w:rsidR="00472E24" w:rsidRPr="00472E24">
        <w:rPr>
          <w:rFonts w:asciiTheme="majorHAnsi" w:hAnsiTheme="majorHAnsi"/>
          <w:sz w:val="22"/>
          <w:szCs w:val="22"/>
        </w:rPr>
        <w:t>old for pickup duration</w:t>
      </w:r>
    </w:p>
    <w:p w14:paraId="1DB2B87D" w14:textId="5EE3E53C" w:rsidR="00A1230C" w:rsidRPr="00A1230C" w:rsidRDefault="00A1230C" w:rsidP="00A1230C">
      <w:pPr>
        <w:pStyle w:val="ListParagraph"/>
        <w:numPr>
          <w:ilvl w:val="3"/>
          <w:numId w:val="2"/>
        </w:numPr>
        <w:rPr>
          <w:rFonts w:asciiTheme="majorHAnsi" w:hAnsiTheme="majorHAnsi"/>
          <w:sz w:val="22"/>
          <w:szCs w:val="22"/>
        </w:rPr>
      </w:pPr>
      <w:r>
        <w:rPr>
          <w:rFonts w:asciiTheme="majorHAnsi" w:hAnsiTheme="majorHAnsi"/>
          <w:i/>
          <w:iCs/>
          <w:sz w:val="22"/>
          <w:szCs w:val="22"/>
        </w:rPr>
        <w:t xml:space="preserve">Robert asked the committee </w:t>
      </w:r>
      <w:r w:rsidR="00343A87">
        <w:rPr>
          <w:rFonts w:asciiTheme="majorHAnsi" w:hAnsiTheme="majorHAnsi"/>
          <w:i/>
          <w:iCs/>
          <w:sz w:val="22"/>
          <w:szCs w:val="22"/>
        </w:rPr>
        <w:t xml:space="preserve">to </w:t>
      </w:r>
      <w:r>
        <w:rPr>
          <w:rFonts w:asciiTheme="majorHAnsi" w:hAnsiTheme="majorHAnsi"/>
          <w:i/>
          <w:iCs/>
          <w:sz w:val="22"/>
          <w:szCs w:val="22"/>
        </w:rPr>
        <w:t xml:space="preserve">consider bringing A/V materials into alignment with monographs for INN-Reach loans; for loan periods, renewals, and length of time materials can reside on the pickup shelf.  </w:t>
      </w:r>
    </w:p>
    <w:p w14:paraId="740B63A3" w14:textId="7AC41232" w:rsidR="00A1230C" w:rsidRPr="003D7BB7" w:rsidRDefault="003D7BB7" w:rsidP="00A1230C">
      <w:pPr>
        <w:pStyle w:val="ListParagraph"/>
        <w:numPr>
          <w:ilvl w:val="3"/>
          <w:numId w:val="2"/>
        </w:numPr>
        <w:rPr>
          <w:rFonts w:asciiTheme="majorHAnsi" w:hAnsiTheme="majorHAnsi"/>
          <w:sz w:val="22"/>
          <w:szCs w:val="22"/>
        </w:rPr>
      </w:pPr>
      <w:r>
        <w:rPr>
          <w:rFonts w:asciiTheme="majorHAnsi" w:hAnsiTheme="majorHAnsi"/>
          <w:i/>
          <w:iCs/>
          <w:sz w:val="22"/>
          <w:szCs w:val="22"/>
        </w:rPr>
        <w:t>Specifically, 28</w:t>
      </w:r>
      <w:r w:rsidR="00E95944">
        <w:rPr>
          <w:rFonts w:asciiTheme="majorHAnsi" w:hAnsiTheme="majorHAnsi"/>
          <w:i/>
          <w:iCs/>
          <w:sz w:val="22"/>
          <w:szCs w:val="22"/>
        </w:rPr>
        <w:t>-</w:t>
      </w:r>
      <w:r>
        <w:rPr>
          <w:rFonts w:asciiTheme="majorHAnsi" w:hAnsiTheme="majorHAnsi"/>
          <w:i/>
          <w:iCs/>
          <w:sz w:val="22"/>
          <w:szCs w:val="22"/>
        </w:rPr>
        <w:t xml:space="preserve">day loans; 2 renewals; 10 days on the pickup shelf instead of 10, 0, and 5.  </w:t>
      </w:r>
    </w:p>
    <w:p w14:paraId="059E50D9" w14:textId="6D8AC512" w:rsidR="003D7BB7" w:rsidRPr="00E95944" w:rsidRDefault="003D7BB7" w:rsidP="00A1230C">
      <w:pPr>
        <w:pStyle w:val="ListParagraph"/>
        <w:numPr>
          <w:ilvl w:val="3"/>
          <w:numId w:val="2"/>
        </w:numPr>
        <w:rPr>
          <w:rFonts w:asciiTheme="majorHAnsi" w:hAnsiTheme="majorHAnsi"/>
          <w:sz w:val="22"/>
          <w:szCs w:val="22"/>
        </w:rPr>
      </w:pPr>
      <w:r>
        <w:rPr>
          <w:rFonts w:asciiTheme="majorHAnsi" w:hAnsiTheme="majorHAnsi"/>
          <w:i/>
          <w:iCs/>
          <w:sz w:val="22"/>
          <w:szCs w:val="22"/>
        </w:rPr>
        <w:t xml:space="preserve">After </w:t>
      </w:r>
      <w:r w:rsidR="00E95944">
        <w:rPr>
          <w:rFonts w:asciiTheme="majorHAnsi" w:hAnsiTheme="majorHAnsi"/>
          <w:i/>
          <w:iCs/>
          <w:sz w:val="22"/>
          <w:szCs w:val="22"/>
        </w:rPr>
        <w:t xml:space="preserve">some brief discussion, including from Robert that at least two other libraries had asked this to be brought up to the committee, Robert </w:t>
      </w:r>
      <w:r w:rsidR="00E95944">
        <w:rPr>
          <w:rFonts w:asciiTheme="majorHAnsi" w:hAnsiTheme="majorHAnsi"/>
          <w:i/>
          <w:iCs/>
          <w:sz w:val="22"/>
          <w:szCs w:val="22"/>
        </w:rPr>
        <w:lastRenderedPageBreak/>
        <w:t>asked if</w:t>
      </w:r>
      <w:r w:rsidR="00B27B8B">
        <w:rPr>
          <w:rFonts w:asciiTheme="majorHAnsi" w:hAnsiTheme="majorHAnsi"/>
          <w:i/>
          <w:iCs/>
          <w:sz w:val="22"/>
          <w:szCs w:val="22"/>
        </w:rPr>
        <w:t xml:space="preserve"> the committee</w:t>
      </w:r>
      <w:r w:rsidR="00E95944">
        <w:rPr>
          <w:rFonts w:asciiTheme="majorHAnsi" w:hAnsiTheme="majorHAnsi"/>
          <w:i/>
          <w:iCs/>
          <w:sz w:val="22"/>
          <w:szCs w:val="22"/>
        </w:rPr>
        <w:t xml:space="preserve"> could make a recommendation to the Board since they are planning to meet tomorrow (April 3).  </w:t>
      </w:r>
    </w:p>
    <w:p w14:paraId="5ADB6C1B" w14:textId="285C8702" w:rsidR="00E95944" w:rsidRPr="00E95944" w:rsidRDefault="00E95944" w:rsidP="00A1230C">
      <w:pPr>
        <w:pStyle w:val="ListParagraph"/>
        <w:numPr>
          <w:ilvl w:val="3"/>
          <w:numId w:val="2"/>
        </w:numPr>
        <w:rPr>
          <w:rFonts w:asciiTheme="majorHAnsi" w:hAnsiTheme="majorHAnsi"/>
          <w:sz w:val="22"/>
          <w:szCs w:val="22"/>
        </w:rPr>
      </w:pPr>
      <w:r>
        <w:rPr>
          <w:rFonts w:asciiTheme="majorHAnsi" w:hAnsiTheme="majorHAnsi"/>
          <w:i/>
          <w:iCs/>
          <w:sz w:val="22"/>
          <w:szCs w:val="22"/>
        </w:rPr>
        <w:t>Sally mentioned that the agenda for the meeting had already been distributed but she would be happy to suggest this be brought up at the meeting (which will be online).</w:t>
      </w:r>
    </w:p>
    <w:p w14:paraId="00B43039" w14:textId="641B2B4E" w:rsidR="00E95944" w:rsidRPr="00E95944" w:rsidRDefault="00E95944" w:rsidP="00A1230C">
      <w:pPr>
        <w:pStyle w:val="ListParagraph"/>
        <w:numPr>
          <w:ilvl w:val="3"/>
          <w:numId w:val="2"/>
        </w:numPr>
        <w:rPr>
          <w:rFonts w:asciiTheme="majorHAnsi" w:hAnsiTheme="majorHAnsi"/>
          <w:sz w:val="22"/>
          <w:szCs w:val="22"/>
        </w:rPr>
      </w:pPr>
      <w:r>
        <w:rPr>
          <w:rFonts w:asciiTheme="majorHAnsi" w:hAnsiTheme="majorHAnsi"/>
          <w:i/>
          <w:iCs/>
          <w:sz w:val="22"/>
          <w:szCs w:val="22"/>
        </w:rPr>
        <w:t>The group discussed this and voted unanimously to support it.</w:t>
      </w:r>
    </w:p>
    <w:p w14:paraId="015947C0" w14:textId="4DA842B7" w:rsidR="00E95944" w:rsidRPr="00E95944" w:rsidRDefault="00E95944" w:rsidP="00A1230C">
      <w:pPr>
        <w:pStyle w:val="ListParagraph"/>
        <w:numPr>
          <w:ilvl w:val="3"/>
          <w:numId w:val="2"/>
        </w:numPr>
        <w:rPr>
          <w:rFonts w:asciiTheme="majorHAnsi" w:hAnsiTheme="majorHAnsi"/>
          <w:sz w:val="22"/>
          <w:szCs w:val="22"/>
        </w:rPr>
      </w:pPr>
      <w:r>
        <w:rPr>
          <w:rFonts w:asciiTheme="majorHAnsi" w:hAnsiTheme="majorHAnsi"/>
          <w:i/>
          <w:iCs/>
          <w:sz w:val="22"/>
          <w:szCs w:val="22"/>
        </w:rPr>
        <w:t>Robert indicated he would e-mail</w:t>
      </w:r>
      <w:r w:rsidR="00343A87">
        <w:rPr>
          <w:rFonts w:asciiTheme="majorHAnsi" w:hAnsiTheme="majorHAnsi"/>
          <w:i/>
          <w:iCs/>
          <w:sz w:val="22"/>
          <w:szCs w:val="22"/>
        </w:rPr>
        <w:t xml:space="preserve"> the proposal to the MOBIUS Board</w:t>
      </w:r>
      <w:r>
        <w:rPr>
          <w:rFonts w:asciiTheme="majorHAnsi" w:hAnsiTheme="majorHAnsi"/>
          <w:i/>
          <w:iCs/>
          <w:sz w:val="22"/>
          <w:szCs w:val="22"/>
        </w:rPr>
        <w:t xml:space="preserve"> and Sally mentioned she would talk about this at the next day’s Board meeting.</w:t>
      </w:r>
    </w:p>
    <w:p w14:paraId="7B925ECC" w14:textId="1395DD33" w:rsidR="00E95944" w:rsidRDefault="00E95944" w:rsidP="00E95944">
      <w:pPr>
        <w:pStyle w:val="ListParagraph"/>
        <w:numPr>
          <w:ilvl w:val="0"/>
          <w:numId w:val="2"/>
        </w:numPr>
        <w:rPr>
          <w:rStyle w:val="Strong"/>
          <w:rFonts w:asciiTheme="majorHAnsi" w:hAnsiTheme="majorHAnsi"/>
          <w:b w:val="0"/>
          <w:bCs w:val="0"/>
          <w:sz w:val="22"/>
          <w:szCs w:val="22"/>
        </w:rPr>
      </w:pPr>
      <w:r>
        <w:rPr>
          <w:rStyle w:val="Strong"/>
          <w:rFonts w:asciiTheme="majorHAnsi" w:hAnsiTheme="majorHAnsi"/>
          <w:b w:val="0"/>
          <w:bCs w:val="0"/>
          <w:sz w:val="22"/>
          <w:szCs w:val="22"/>
        </w:rPr>
        <w:t>Motion to Adjourn</w:t>
      </w:r>
    </w:p>
    <w:p w14:paraId="7753BB73" w14:textId="355B1A03" w:rsidR="00E95944" w:rsidRPr="00E95944" w:rsidRDefault="00E95944" w:rsidP="00E95944">
      <w:pPr>
        <w:pStyle w:val="ListParagraph"/>
        <w:numPr>
          <w:ilvl w:val="1"/>
          <w:numId w:val="2"/>
        </w:numPr>
        <w:rPr>
          <w:rStyle w:val="Strong"/>
          <w:rFonts w:asciiTheme="majorHAnsi" w:hAnsiTheme="majorHAnsi"/>
          <w:b w:val="0"/>
          <w:bCs w:val="0"/>
          <w:i/>
          <w:iCs/>
          <w:sz w:val="22"/>
          <w:szCs w:val="22"/>
        </w:rPr>
      </w:pPr>
      <w:r w:rsidRPr="00E95944">
        <w:rPr>
          <w:rStyle w:val="Strong"/>
          <w:rFonts w:asciiTheme="majorHAnsi" w:hAnsiTheme="majorHAnsi"/>
          <w:b w:val="0"/>
          <w:bCs w:val="0"/>
          <w:i/>
          <w:iCs/>
          <w:sz w:val="22"/>
          <w:szCs w:val="22"/>
        </w:rPr>
        <w:t xml:space="preserve">Motion made by Bradley and seconded by </w:t>
      </w:r>
      <w:r w:rsidR="00455418">
        <w:rPr>
          <w:rStyle w:val="Strong"/>
          <w:rFonts w:asciiTheme="majorHAnsi" w:hAnsiTheme="majorHAnsi"/>
          <w:b w:val="0"/>
          <w:bCs w:val="0"/>
          <w:i/>
          <w:iCs/>
          <w:sz w:val="22"/>
          <w:szCs w:val="22"/>
        </w:rPr>
        <w:t>Cynthia</w:t>
      </w:r>
      <w:r w:rsidRPr="00E95944">
        <w:rPr>
          <w:rStyle w:val="Strong"/>
          <w:rFonts w:asciiTheme="majorHAnsi" w:hAnsiTheme="majorHAnsi"/>
          <w:b w:val="0"/>
          <w:bCs w:val="0"/>
          <w:i/>
          <w:iCs/>
          <w:sz w:val="22"/>
          <w:szCs w:val="22"/>
        </w:rPr>
        <w:t xml:space="preserve"> at 2:50 pm.</w:t>
      </w: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p>
    <w:sectPr w:rsidR="004E3B9E" w:rsidRPr="00347CB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434A" w14:textId="77777777" w:rsidR="00394B79" w:rsidRDefault="00394B79">
      <w:r>
        <w:separator/>
      </w:r>
    </w:p>
  </w:endnote>
  <w:endnote w:type="continuationSeparator" w:id="0">
    <w:p w14:paraId="1AF0AB05" w14:textId="77777777" w:rsidR="00394B79" w:rsidRDefault="0039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29468" w14:textId="77777777" w:rsidR="00A612A8" w:rsidRDefault="00A6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87163" w14:textId="77777777" w:rsidR="00394B79" w:rsidRDefault="00394B79">
      <w:r>
        <w:separator/>
      </w:r>
    </w:p>
  </w:footnote>
  <w:footnote w:type="continuationSeparator" w:id="0">
    <w:p w14:paraId="08090C08" w14:textId="77777777" w:rsidR="00394B79" w:rsidRDefault="00394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1CFBBE6D" w:rsidR="007637FA" w:rsidRDefault="00A349A4" w:rsidP="00F45746">
    <w:pPr>
      <w:pStyle w:val="Normal1"/>
      <w:spacing w:line="240" w:lineRule="auto"/>
      <w:jc w:val="right"/>
      <w:rPr>
        <w:rFonts w:ascii="Calibri" w:hAnsi="Calibri"/>
        <w:b/>
      </w:rPr>
    </w:pPr>
    <w:r>
      <w:rPr>
        <w:rFonts w:ascii="Calibri" w:hAnsi="Calibri"/>
        <w:b/>
      </w:rPr>
      <w:t>Minutes</w:t>
    </w:r>
    <w:r w:rsidR="007637FA">
      <w:rPr>
        <w:rFonts w:ascii="Calibri" w:hAnsi="Calibri"/>
        <w:b/>
      </w:rPr>
      <w:t xml:space="preserve"> of the Circ-Courier</w:t>
    </w:r>
    <w:r w:rsidR="007637FA" w:rsidRPr="00CC5649">
      <w:rPr>
        <w:rFonts w:ascii="Calibri" w:hAnsi="Calibri"/>
        <w:b/>
      </w:rPr>
      <w:t xml:space="preserve"> Committee</w:t>
    </w:r>
  </w:p>
  <w:p w14:paraId="527384BA" w14:textId="3059BB70"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944">
      <w:rPr>
        <w:rFonts w:ascii="Calibri" w:hAnsi="Calibri"/>
        <w:b/>
      </w:rPr>
      <w:t>April 2</w:t>
    </w:r>
    <w:r w:rsidR="00303156">
      <w:rPr>
        <w:rFonts w:ascii="Calibri" w:hAnsi="Calibri"/>
        <w:b/>
      </w:rPr>
      <w:t>, 20</w:t>
    </w:r>
    <w:r w:rsidR="00560BA8">
      <w:rPr>
        <w:rFonts w:ascii="Calibri" w:hAnsi="Calibri"/>
        <w:b/>
      </w:rPr>
      <w:t>20</w:t>
    </w:r>
  </w:p>
  <w:p w14:paraId="04763E71" w14:textId="3035440A" w:rsidR="007637FA" w:rsidRDefault="00514944" w:rsidP="00F45746">
    <w:pPr>
      <w:jc w:val="right"/>
      <w:rPr>
        <w:rFonts w:ascii="Calibri" w:hAnsi="Calibri"/>
      </w:rPr>
    </w:pPr>
    <w:r>
      <w:rPr>
        <w:rFonts w:ascii="Calibri" w:hAnsi="Calibri"/>
      </w:rPr>
      <w:t>2:00 pm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2171437"/>
    <w:multiLevelType w:val="hybridMultilevel"/>
    <w:tmpl w:val="7AD25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1"/>
  </w:num>
  <w:num w:numId="3">
    <w:abstractNumId w:val="4"/>
  </w:num>
  <w:num w:numId="4">
    <w:abstractNumId w:val="5"/>
  </w:num>
  <w:num w:numId="5">
    <w:abstractNumId w:val="2"/>
  </w:num>
  <w:num w:numId="6">
    <w:abstractNumId w:val="6"/>
  </w:num>
  <w:num w:numId="7">
    <w:abstractNumId w:val="12"/>
  </w:num>
  <w:num w:numId="8">
    <w:abstractNumId w:val="9"/>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31612"/>
    <w:rsid w:val="000320DF"/>
    <w:rsid w:val="0003440C"/>
    <w:rsid w:val="0003693A"/>
    <w:rsid w:val="00043DAD"/>
    <w:rsid w:val="0006025D"/>
    <w:rsid w:val="0006625A"/>
    <w:rsid w:val="00075977"/>
    <w:rsid w:val="000B0572"/>
    <w:rsid w:val="000D44D3"/>
    <w:rsid w:val="000D6083"/>
    <w:rsid w:val="00111A03"/>
    <w:rsid w:val="00116A71"/>
    <w:rsid w:val="00130B71"/>
    <w:rsid w:val="001350A5"/>
    <w:rsid w:val="001423C7"/>
    <w:rsid w:val="0016176E"/>
    <w:rsid w:val="001858ED"/>
    <w:rsid w:val="001950C1"/>
    <w:rsid w:val="001D0CE7"/>
    <w:rsid w:val="001D2D61"/>
    <w:rsid w:val="001D4F22"/>
    <w:rsid w:val="00212A3D"/>
    <w:rsid w:val="00237909"/>
    <w:rsid w:val="002452C6"/>
    <w:rsid w:val="00252184"/>
    <w:rsid w:val="0025422C"/>
    <w:rsid w:val="0027307B"/>
    <w:rsid w:val="002B12BC"/>
    <w:rsid w:val="002B20A6"/>
    <w:rsid w:val="002C18AC"/>
    <w:rsid w:val="002C66D6"/>
    <w:rsid w:val="002C73E2"/>
    <w:rsid w:val="002F15F3"/>
    <w:rsid w:val="00303156"/>
    <w:rsid w:val="00315431"/>
    <w:rsid w:val="00343A87"/>
    <w:rsid w:val="003464E0"/>
    <w:rsid w:val="00347CBC"/>
    <w:rsid w:val="00355CF7"/>
    <w:rsid w:val="0035645B"/>
    <w:rsid w:val="003669D7"/>
    <w:rsid w:val="00382C03"/>
    <w:rsid w:val="00394B79"/>
    <w:rsid w:val="003A0973"/>
    <w:rsid w:val="003D3A6F"/>
    <w:rsid w:val="003D7BB7"/>
    <w:rsid w:val="003E7CFC"/>
    <w:rsid w:val="003F3B81"/>
    <w:rsid w:val="003F3E2B"/>
    <w:rsid w:val="003F4B14"/>
    <w:rsid w:val="00402DD8"/>
    <w:rsid w:val="00425D19"/>
    <w:rsid w:val="00430EAD"/>
    <w:rsid w:val="00442846"/>
    <w:rsid w:val="00445C52"/>
    <w:rsid w:val="00455418"/>
    <w:rsid w:val="0046744B"/>
    <w:rsid w:val="004674BB"/>
    <w:rsid w:val="00472E24"/>
    <w:rsid w:val="00483706"/>
    <w:rsid w:val="004A7134"/>
    <w:rsid w:val="004A7329"/>
    <w:rsid w:val="004B1F7D"/>
    <w:rsid w:val="004B4389"/>
    <w:rsid w:val="004B4397"/>
    <w:rsid w:val="004B76BB"/>
    <w:rsid w:val="004C22ED"/>
    <w:rsid w:val="004E0349"/>
    <w:rsid w:val="004E3B9E"/>
    <w:rsid w:val="005102A3"/>
    <w:rsid w:val="00514944"/>
    <w:rsid w:val="00554BF8"/>
    <w:rsid w:val="00560BA8"/>
    <w:rsid w:val="0057220B"/>
    <w:rsid w:val="00575E19"/>
    <w:rsid w:val="005B4B7D"/>
    <w:rsid w:val="005C76A6"/>
    <w:rsid w:val="005F7F53"/>
    <w:rsid w:val="00603D72"/>
    <w:rsid w:val="00607E81"/>
    <w:rsid w:val="00617EB5"/>
    <w:rsid w:val="0062765A"/>
    <w:rsid w:val="00634E3A"/>
    <w:rsid w:val="006749BE"/>
    <w:rsid w:val="00682F77"/>
    <w:rsid w:val="006A5041"/>
    <w:rsid w:val="006B2A13"/>
    <w:rsid w:val="006C093D"/>
    <w:rsid w:val="006F6FFF"/>
    <w:rsid w:val="007637FA"/>
    <w:rsid w:val="007779AE"/>
    <w:rsid w:val="00793B4A"/>
    <w:rsid w:val="007B6B31"/>
    <w:rsid w:val="007E1B1E"/>
    <w:rsid w:val="007F289C"/>
    <w:rsid w:val="0082220C"/>
    <w:rsid w:val="00830DBB"/>
    <w:rsid w:val="00837D15"/>
    <w:rsid w:val="008616C5"/>
    <w:rsid w:val="0086550B"/>
    <w:rsid w:val="008826C6"/>
    <w:rsid w:val="00896A07"/>
    <w:rsid w:val="008A637E"/>
    <w:rsid w:val="008E7FE3"/>
    <w:rsid w:val="00907FFC"/>
    <w:rsid w:val="00924C30"/>
    <w:rsid w:val="0092616A"/>
    <w:rsid w:val="00973189"/>
    <w:rsid w:val="00981CFC"/>
    <w:rsid w:val="00986C45"/>
    <w:rsid w:val="00990117"/>
    <w:rsid w:val="009C6174"/>
    <w:rsid w:val="009C63B1"/>
    <w:rsid w:val="009E0918"/>
    <w:rsid w:val="00A007D5"/>
    <w:rsid w:val="00A02F43"/>
    <w:rsid w:val="00A06024"/>
    <w:rsid w:val="00A1230C"/>
    <w:rsid w:val="00A15EA3"/>
    <w:rsid w:val="00A349A4"/>
    <w:rsid w:val="00A35341"/>
    <w:rsid w:val="00A36376"/>
    <w:rsid w:val="00A55B3F"/>
    <w:rsid w:val="00A612A8"/>
    <w:rsid w:val="00A835AE"/>
    <w:rsid w:val="00A8534E"/>
    <w:rsid w:val="00A86C62"/>
    <w:rsid w:val="00A92818"/>
    <w:rsid w:val="00AA762E"/>
    <w:rsid w:val="00AB2CE8"/>
    <w:rsid w:val="00AC1487"/>
    <w:rsid w:val="00AC5E5B"/>
    <w:rsid w:val="00AD3F97"/>
    <w:rsid w:val="00AF3FCC"/>
    <w:rsid w:val="00AF4A7C"/>
    <w:rsid w:val="00B012A5"/>
    <w:rsid w:val="00B02560"/>
    <w:rsid w:val="00B05BB3"/>
    <w:rsid w:val="00B1029B"/>
    <w:rsid w:val="00B27B8B"/>
    <w:rsid w:val="00B435B5"/>
    <w:rsid w:val="00B46A7A"/>
    <w:rsid w:val="00B46B36"/>
    <w:rsid w:val="00BB4423"/>
    <w:rsid w:val="00BB6814"/>
    <w:rsid w:val="00BC6650"/>
    <w:rsid w:val="00BE2D61"/>
    <w:rsid w:val="00BF757B"/>
    <w:rsid w:val="00C01704"/>
    <w:rsid w:val="00C041D2"/>
    <w:rsid w:val="00C151FC"/>
    <w:rsid w:val="00C30DD3"/>
    <w:rsid w:val="00C3556E"/>
    <w:rsid w:val="00C36CDA"/>
    <w:rsid w:val="00C4259C"/>
    <w:rsid w:val="00C57F78"/>
    <w:rsid w:val="00C65211"/>
    <w:rsid w:val="00C6655C"/>
    <w:rsid w:val="00C7205A"/>
    <w:rsid w:val="00C7639A"/>
    <w:rsid w:val="00CA3540"/>
    <w:rsid w:val="00CA66E4"/>
    <w:rsid w:val="00CE0675"/>
    <w:rsid w:val="00D055B0"/>
    <w:rsid w:val="00D40E59"/>
    <w:rsid w:val="00D4563F"/>
    <w:rsid w:val="00D52019"/>
    <w:rsid w:val="00D7666A"/>
    <w:rsid w:val="00D867E5"/>
    <w:rsid w:val="00D946E3"/>
    <w:rsid w:val="00DB728B"/>
    <w:rsid w:val="00DE3FF9"/>
    <w:rsid w:val="00E01D66"/>
    <w:rsid w:val="00E05C87"/>
    <w:rsid w:val="00E05CFE"/>
    <w:rsid w:val="00E145A4"/>
    <w:rsid w:val="00E27EED"/>
    <w:rsid w:val="00E31610"/>
    <w:rsid w:val="00E336D4"/>
    <w:rsid w:val="00E62AA5"/>
    <w:rsid w:val="00E70D69"/>
    <w:rsid w:val="00E74C96"/>
    <w:rsid w:val="00E76C1D"/>
    <w:rsid w:val="00E76DC2"/>
    <w:rsid w:val="00E9482E"/>
    <w:rsid w:val="00E95944"/>
    <w:rsid w:val="00E96EF9"/>
    <w:rsid w:val="00EE620C"/>
    <w:rsid w:val="00F02034"/>
    <w:rsid w:val="00F05F49"/>
    <w:rsid w:val="00F2308B"/>
    <w:rsid w:val="00F45746"/>
    <w:rsid w:val="00F52957"/>
    <w:rsid w:val="00F85DE6"/>
    <w:rsid w:val="00FC18E3"/>
    <w:rsid w:val="00FC30BF"/>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character" w:styleId="CommentReference">
    <w:name w:val="annotation reference"/>
    <w:basedOn w:val="DefaultParagraphFont"/>
    <w:uiPriority w:val="99"/>
    <w:semiHidden/>
    <w:unhideWhenUsed/>
    <w:rsid w:val="00343A87"/>
    <w:rPr>
      <w:sz w:val="16"/>
      <w:szCs w:val="16"/>
    </w:rPr>
  </w:style>
  <w:style w:type="paragraph" w:styleId="CommentText">
    <w:name w:val="annotation text"/>
    <w:basedOn w:val="Normal"/>
    <w:link w:val="CommentTextChar"/>
    <w:uiPriority w:val="99"/>
    <w:semiHidden/>
    <w:unhideWhenUsed/>
    <w:rsid w:val="00343A87"/>
    <w:rPr>
      <w:sz w:val="20"/>
      <w:szCs w:val="20"/>
    </w:rPr>
  </w:style>
  <w:style w:type="character" w:customStyle="1" w:styleId="CommentTextChar">
    <w:name w:val="Comment Text Char"/>
    <w:basedOn w:val="DefaultParagraphFont"/>
    <w:link w:val="CommentText"/>
    <w:uiPriority w:val="99"/>
    <w:semiHidden/>
    <w:rsid w:val="00343A87"/>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343A87"/>
    <w:rPr>
      <w:b/>
      <w:bCs/>
    </w:rPr>
  </w:style>
  <w:style w:type="character" w:customStyle="1" w:styleId="CommentSubjectChar">
    <w:name w:val="Comment Subject Char"/>
    <w:basedOn w:val="CommentTextChar"/>
    <w:link w:val="CommentSubject"/>
    <w:uiPriority w:val="99"/>
    <w:semiHidden/>
    <w:rsid w:val="00343A87"/>
    <w:rPr>
      <w:rFonts w:ascii="Times New Roman" w:eastAsia="Times New Roman" w:hAnsi="Times New Roman" w:cs="Times New Roman"/>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irc-courier@lists.mobiusconsortium.org" TargetMode="Externa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7FD10-22EA-5E46-9C89-FB58A5BE7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2020-04-16T21:56:00Z</dcterms:created>
  <dcterms:modified xsi:type="dcterms:W3CDTF">2020-04-16T21:56:00Z</dcterms:modified>
</cp:coreProperties>
</file>